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C2B3" w14:textId="5B1AB343" w:rsidR="008D088C" w:rsidRPr="008D088C" w:rsidRDefault="008D088C" w:rsidP="008D088C">
      <w:pPr>
        <w:pStyle w:val="BodyText"/>
        <w:ind w:left="1134" w:right="3427" w:hanging="12"/>
        <w:rPr>
          <w:rFonts w:ascii="Yu Gothic UI Semilight" w:eastAsia="Yu Gothic UI Semilight" w:hAnsi="Yu Gothic UI Semilight"/>
          <w:b/>
          <w:bCs/>
          <w:sz w:val="24"/>
          <w:szCs w:val="24"/>
        </w:rPr>
      </w:pPr>
      <w:r w:rsidRPr="008D088C">
        <w:rPr>
          <w:rFonts w:ascii="Yu Gothic UI Semilight" w:eastAsia="Yu Gothic UI Semilight" w:hAnsi="Yu Gothic UI Semilight"/>
          <w:noProof/>
          <w:sz w:val="24"/>
          <w:szCs w:val="24"/>
        </w:rPr>
        <w:drawing>
          <wp:anchor distT="0" distB="0" distL="0" distR="0" simplePos="0" relativeHeight="251660288" behindDoc="0" locked="0" layoutInCell="1" allowOverlap="1" wp14:anchorId="16802D69" wp14:editId="205E6C8A">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00E12C9C">
        <w:rPr>
          <w:rFonts w:ascii="Yu Gothic UI Semilight" w:eastAsia="Yu Gothic UI Semilight" w:hAnsi="Yu Gothic UI Semilight"/>
          <w:b/>
          <w:bCs/>
          <w:sz w:val="24"/>
          <w:szCs w:val="24"/>
          <w:lang w:val="id-ID"/>
        </w:rPr>
        <w:t>I</w:t>
      </w:r>
      <w:r w:rsidRPr="008D088C">
        <w:rPr>
          <w:rFonts w:ascii="Yu Gothic UI Semilight" w:eastAsia="Yu Gothic UI Semilight" w:hAnsi="Yu Gothic UI Semilight" w:hint="eastAsia"/>
          <w:b/>
          <w:bCs/>
          <w:sz w:val="24"/>
          <w:szCs w:val="24"/>
          <w:lang w:val="id-ID"/>
        </w:rPr>
        <w:t xml:space="preserve">NNOVATIVE: </w:t>
      </w:r>
      <w:proofErr w:type="spellStart"/>
      <w:r w:rsidRPr="008D088C">
        <w:rPr>
          <w:rFonts w:ascii="Yu Gothic UI Semilight" w:eastAsia="Yu Gothic UI Semilight" w:hAnsi="Yu Gothic UI Semilight" w:hint="eastAsia"/>
          <w:b/>
          <w:bCs/>
          <w:sz w:val="24"/>
          <w:szCs w:val="24"/>
          <w:lang w:val="id-ID"/>
        </w:rPr>
        <w:t>Journal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Of</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Social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Science</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Research</w:t>
      </w:r>
      <w:proofErr w:type="spellEnd"/>
      <w:r w:rsidR="002042B0">
        <w:rPr>
          <w:rFonts w:ascii="Yu Gothic UI Semilight" w:eastAsia="Yu Gothic UI Semilight" w:hAnsi="Yu Gothic UI Semilight"/>
          <w:b/>
          <w:bCs/>
          <w:spacing w:val="-63"/>
          <w:sz w:val="24"/>
          <w:szCs w:val="24"/>
          <w:lang w:val="id-ID"/>
        </w:rPr>
        <w:t xml:space="preserve"> </w:t>
      </w:r>
      <w:r w:rsidRPr="008D088C">
        <w:rPr>
          <w:rFonts w:ascii="Yu Gothic UI Semilight" w:eastAsia="Yu Gothic UI Semilight" w:hAnsi="Yu Gothic UI Semilight" w:hint="eastAsia"/>
          <w:b/>
          <w:bCs/>
          <w:sz w:val="24"/>
          <w:szCs w:val="24"/>
          <w:lang w:val="id-ID"/>
        </w:rPr>
        <w:t>Volume</w:t>
      </w:r>
      <w:r w:rsidRPr="008D088C">
        <w:rPr>
          <w:rFonts w:ascii="Yu Gothic UI Semilight" w:eastAsia="Yu Gothic UI Semilight" w:hAnsi="Yu Gothic UI Semilight" w:hint="eastAsia"/>
          <w:b/>
          <w:bCs/>
          <w:spacing w:val="-3"/>
          <w:sz w:val="24"/>
          <w:szCs w:val="24"/>
          <w:lang w:val="id-ID"/>
        </w:rPr>
        <w:t xml:space="preserve"> </w:t>
      </w:r>
      <w:r w:rsidR="007B255D">
        <w:rPr>
          <w:rFonts w:ascii="Yu Gothic UI Semilight" w:eastAsia="Yu Gothic UI Semilight" w:hAnsi="Yu Gothic UI Semilight"/>
          <w:b/>
          <w:bCs/>
          <w:spacing w:val="-3"/>
          <w:sz w:val="24"/>
          <w:szCs w:val="24"/>
          <w:lang w:val="id-ID"/>
        </w:rPr>
        <w:t>5</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Nomor</w:t>
      </w:r>
      <w:r w:rsidRPr="008D088C">
        <w:rPr>
          <w:rFonts w:ascii="Yu Gothic UI Semilight" w:eastAsia="Yu Gothic UI Semilight" w:hAnsi="Yu Gothic UI Semilight" w:hint="eastAsia"/>
          <w:b/>
          <w:bCs/>
          <w:spacing w:val="-1"/>
          <w:sz w:val="24"/>
          <w:szCs w:val="24"/>
          <w:lang w:val="id-ID"/>
        </w:rPr>
        <w:t xml:space="preserve"> </w:t>
      </w:r>
      <w:r w:rsidR="002E10C2">
        <w:rPr>
          <w:rFonts w:ascii="Yu Gothic UI Semilight" w:eastAsia="Yu Gothic UI Semilight" w:hAnsi="Yu Gothic UI Semilight"/>
          <w:b/>
          <w:bCs/>
          <w:spacing w:val="-1"/>
          <w:sz w:val="24"/>
          <w:szCs w:val="24"/>
          <w:lang w:val="id-ID"/>
        </w:rPr>
        <w:t>3</w:t>
      </w:r>
      <w:r w:rsidR="00830488">
        <w:rPr>
          <w:rFonts w:ascii="Yu Gothic UI Semilight" w:eastAsia="Yu Gothic UI Semilight" w:hAnsi="Yu Gothic UI Semilight"/>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Tahun</w:t>
      </w:r>
      <w:r w:rsidRPr="008D088C">
        <w:rPr>
          <w:rFonts w:ascii="Yu Gothic UI Semilight" w:eastAsia="Yu Gothic UI Semilight" w:hAnsi="Yu Gothic UI Semilight" w:hint="eastAsia"/>
          <w:b/>
          <w:bCs/>
          <w:spacing w:val="-3"/>
          <w:sz w:val="24"/>
          <w:szCs w:val="24"/>
          <w:lang w:val="id-ID"/>
        </w:rPr>
        <w:t xml:space="preserve"> </w:t>
      </w:r>
      <w:r w:rsidRPr="008D088C">
        <w:rPr>
          <w:rFonts w:ascii="Yu Gothic UI Semilight" w:eastAsia="Yu Gothic UI Semilight" w:hAnsi="Yu Gothic UI Semilight" w:hint="eastAsia"/>
          <w:b/>
          <w:bCs/>
          <w:sz w:val="24"/>
          <w:szCs w:val="24"/>
          <w:lang w:val="id-ID"/>
        </w:rPr>
        <w:t>202</w:t>
      </w:r>
      <w:r w:rsidR="001710D1">
        <w:rPr>
          <w:rFonts w:ascii="Yu Gothic UI Semilight" w:eastAsia="Yu Gothic UI Semilight" w:hAnsi="Yu Gothic UI Semilight"/>
          <w:b/>
          <w:bCs/>
          <w:sz w:val="24"/>
          <w:szCs w:val="24"/>
          <w:lang w:val="id-ID"/>
        </w:rPr>
        <w:t>5</w:t>
      </w:r>
      <w:r w:rsidRPr="008D088C">
        <w:rPr>
          <w:rFonts w:ascii="Yu Gothic UI Semilight" w:eastAsia="Yu Gothic UI Semilight" w:hAnsi="Yu Gothic UI Semilight" w:hint="eastAsia"/>
          <w:b/>
          <w:bCs/>
          <w:spacing w:val="-2"/>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Page</w:t>
      </w:r>
      <w:proofErr w:type="spellEnd"/>
      <w:r w:rsidRPr="008D088C">
        <w:rPr>
          <w:rFonts w:ascii="Yu Gothic UI Semilight" w:eastAsia="Yu Gothic UI Semilight" w:hAnsi="Yu Gothic UI Semilight" w:hint="eastAsia"/>
          <w:b/>
          <w:bCs/>
          <w:spacing w:val="5"/>
          <w:sz w:val="24"/>
          <w:szCs w:val="24"/>
          <w:lang w:val="id-ID"/>
        </w:rPr>
        <w:t xml:space="preserve"> </w:t>
      </w:r>
      <w:r w:rsidR="00753AB6">
        <w:rPr>
          <w:rFonts w:ascii="Yu Gothic UI Semilight" w:eastAsia="Yu Gothic UI Semilight" w:hAnsi="Yu Gothic UI Semilight"/>
          <w:b/>
          <w:bCs/>
          <w:sz w:val="24"/>
          <w:szCs w:val="24"/>
        </w:rPr>
        <w:t>4807-4815</w:t>
      </w:r>
    </w:p>
    <w:p w14:paraId="0AEC37A7" w14:textId="77777777" w:rsidR="008D088C" w:rsidRPr="008D088C" w:rsidRDefault="008D088C" w:rsidP="008D088C">
      <w:pPr>
        <w:pStyle w:val="BodyText"/>
        <w:ind w:left="1134"/>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hint="eastAsia"/>
          <w:b/>
          <w:bCs/>
          <w:sz w:val="24"/>
          <w:szCs w:val="24"/>
          <w:lang w:val="id-ID"/>
        </w:rPr>
        <w:t>E-ISSN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2807-4238</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and</w:t>
      </w:r>
      <w:r w:rsidRPr="008D088C">
        <w:rPr>
          <w:rFonts w:ascii="Yu Gothic UI Semilight" w:eastAsia="Yu Gothic UI Semilight" w:hAnsi="Yu Gothic UI Semilight" w:hint="eastAsia"/>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P-ISSN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2807-4246</w:t>
      </w:r>
    </w:p>
    <w:p w14:paraId="231FC75A" w14:textId="77777777" w:rsidR="008D088C" w:rsidRPr="008D088C" w:rsidRDefault="008D088C" w:rsidP="008D088C">
      <w:pPr>
        <w:pStyle w:val="BodyText"/>
        <w:ind w:left="1134"/>
        <w:rPr>
          <w:rStyle w:val="Hyperlink"/>
          <w:rFonts w:ascii="Yu Gothic UI Semilight" w:eastAsia="Yu Gothic UI Semilight" w:hAnsi="Yu Gothic UI Semilight"/>
          <w:color w:val="0070C0"/>
          <w:sz w:val="24"/>
          <w:szCs w:val="24"/>
        </w:rPr>
      </w:pPr>
      <w:r w:rsidRPr="008D088C">
        <w:rPr>
          <w:rFonts w:ascii="Yu Gothic UI Semilight" w:eastAsia="Yu Gothic UI Semilight" w:hAnsi="Yu Gothic UI Semilight" w:hint="eastAsia"/>
          <w:b/>
          <w:bCs/>
          <w:sz w:val="24"/>
          <w:szCs w:val="24"/>
          <w:lang w:val="id-ID"/>
        </w:rPr>
        <w:t>Website:</w:t>
      </w:r>
      <w:r w:rsidRPr="008D088C">
        <w:rPr>
          <w:rFonts w:ascii="Yu Gothic UI Semilight" w:eastAsia="Yu Gothic UI Semilight" w:hAnsi="Yu Gothic UI Semilight" w:hint="eastAsia"/>
          <w:b/>
          <w:bCs/>
          <w:spacing w:val="-8"/>
          <w:sz w:val="24"/>
          <w:szCs w:val="24"/>
          <w:lang w:val="id-ID"/>
        </w:rPr>
        <w:t xml:space="preserve"> </w:t>
      </w:r>
      <w:hyperlink r:id="rId9" w:history="1">
        <w:r w:rsidRPr="008D088C">
          <w:rPr>
            <w:rStyle w:val="Hyperlink"/>
            <w:rFonts w:ascii="Yu Gothic UI Semilight" w:eastAsia="Yu Gothic UI Semilight" w:hAnsi="Yu Gothic UI Semilight" w:hint="eastAsia"/>
            <w:b/>
            <w:bCs/>
            <w:color w:val="0070C0"/>
            <w:sz w:val="24"/>
            <w:szCs w:val="24"/>
            <w:lang w:val="id-ID"/>
          </w:rPr>
          <w:t>https://</w:t>
        </w:r>
      </w:hyperlink>
      <w:hyperlink r:id="rId10" w:history="1">
        <w:r w:rsidRPr="008D088C">
          <w:rPr>
            <w:rStyle w:val="Hyperlink"/>
            <w:rFonts w:ascii="Yu Gothic UI Semilight" w:eastAsia="Yu Gothic UI Semilight" w:hAnsi="Yu Gothic UI Semilight" w:hint="eastAsia"/>
            <w:b/>
            <w:bCs/>
            <w:color w:val="0070C0"/>
            <w:sz w:val="24"/>
            <w:szCs w:val="24"/>
            <w:lang w:val="id-ID"/>
          </w:rPr>
          <w:t>j-</w:t>
        </w:r>
      </w:hyperlink>
      <w:hyperlink r:id="rId11" w:history="1">
        <w:r w:rsidRPr="008D088C">
          <w:rPr>
            <w:rStyle w:val="Hyperlink"/>
            <w:rFonts w:ascii="Yu Gothic UI Semilight" w:eastAsia="Yu Gothic UI Semilight" w:hAnsi="Yu Gothic UI Semilight" w:hint="eastAsia"/>
            <w:b/>
            <w:bCs/>
            <w:color w:val="0070C0"/>
            <w:sz w:val="24"/>
            <w:szCs w:val="24"/>
            <w:lang w:val="id-ID"/>
          </w:rPr>
          <w:t>innovative.org/index.php/Innovative</w:t>
        </w:r>
      </w:hyperlink>
      <w:bookmarkEnd w:id="0"/>
    </w:p>
    <w:p w14:paraId="49788015" w14:textId="77777777" w:rsidR="002057A5" w:rsidRPr="008D088C" w:rsidRDefault="002057A5" w:rsidP="008D088C">
      <w:pPr>
        <w:spacing w:after="0" w:line="240" w:lineRule="auto"/>
        <w:rPr>
          <w:rFonts w:ascii="Yu Gothic UI Semilight" w:eastAsia="Yu Gothic UI Semilight" w:hAnsi="Yu Gothic UI Semilight"/>
          <w:sz w:val="28"/>
          <w:szCs w:val="28"/>
        </w:rPr>
      </w:pPr>
    </w:p>
    <w:p w14:paraId="1DF2DDF6" w14:textId="77777777" w:rsidR="009303F7" w:rsidRDefault="009303F7" w:rsidP="008D088C">
      <w:pPr>
        <w:spacing w:after="0" w:line="240" w:lineRule="auto"/>
        <w:jc w:val="center"/>
        <w:rPr>
          <w:rFonts w:ascii="Yu Gothic UI Semilight" w:eastAsia="Yu Gothic UI Semilight" w:hAnsi="Yu Gothic UI Semilight" w:cs="Times New Roman"/>
          <w:b/>
          <w:bCs/>
          <w:sz w:val="28"/>
          <w:szCs w:val="28"/>
        </w:rPr>
      </w:pPr>
      <w:r w:rsidRPr="009303F7">
        <w:rPr>
          <w:rFonts w:ascii="Yu Gothic UI Semilight" w:eastAsia="Yu Gothic UI Semilight" w:hAnsi="Yu Gothic UI Semilight" w:cs="Times New Roman"/>
          <w:b/>
          <w:bCs/>
          <w:sz w:val="28"/>
          <w:szCs w:val="28"/>
          <w:lang w:val="id-ID"/>
        </w:rPr>
        <w:t>RnD Model ADDIE sebagai Metode Pengembangan Virtual Tour</w:t>
      </w:r>
      <w:r w:rsidRPr="009303F7">
        <w:rPr>
          <w:rFonts w:ascii="Yu Gothic UI Semilight" w:eastAsia="Yu Gothic UI Semilight" w:hAnsi="Yu Gothic UI Semilight" w:cs="Times New Roman"/>
          <w:b/>
          <w:bCs/>
          <w:sz w:val="28"/>
          <w:szCs w:val="28"/>
        </w:rPr>
        <w:t xml:space="preserve"> 360 </w:t>
      </w:r>
    </w:p>
    <w:p w14:paraId="2ED69340" w14:textId="1ACF4E13" w:rsidR="002057A5" w:rsidRPr="008D088C" w:rsidRDefault="009303F7" w:rsidP="008D088C">
      <w:pPr>
        <w:spacing w:after="0" w:line="240" w:lineRule="auto"/>
        <w:jc w:val="center"/>
        <w:rPr>
          <w:rFonts w:ascii="Yu Gothic UI Semilight" w:eastAsia="Yu Gothic UI Semilight" w:hAnsi="Yu Gothic UI Semilight" w:cs="Times New Roman"/>
          <w:b/>
          <w:sz w:val="28"/>
          <w:szCs w:val="28"/>
        </w:rPr>
      </w:pPr>
      <w:r w:rsidRPr="009303F7">
        <w:rPr>
          <w:rFonts w:ascii="Yu Gothic UI Semilight" w:eastAsia="Yu Gothic UI Semilight" w:hAnsi="Yu Gothic UI Semilight" w:cs="Times New Roman"/>
          <w:b/>
          <w:bCs/>
          <w:sz w:val="28"/>
          <w:szCs w:val="28"/>
        </w:rPr>
        <w:t>Istana Siak Sri Indrapura</w:t>
      </w:r>
    </w:p>
    <w:p w14:paraId="1B846938" w14:textId="77777777" w:rsidR="008D088C" w:rsidRPr="008D088C" w:rsidRDefault="008D088C" w:rsidP="008D088C">
      <w:pPr>
        <w:spacing w:after="0" w:line="240" w:lineRule="auto"/>
        <w:jc w:val="center"/>
        <w:rPr>
          <w:rFonts w:ascii="Yu Gothic UI Semilight" w:eastAsia="Yu Gothic UI Semilight" w:hAnsi="Yu Gothic UI Semilight" w:cs="Times New Roman"/>
          <w:b/>
          <w:sz w:val="28"/>
          <w:szCs w:val="28"/>
          <w:lang w:val="id-ID"/>
        </w:rPr>
      </w:pPr>
    </w:p>
    <w:p w14:paraId="78DBCE1F" w14:textId="681406B8" w:rsidR="002057A5" w:rsidRPr="008D088C" w:rsidRDefault="009303F7" w:rsidP="00416919">
      <w:pPr>
        <w:spacing w:after="0" w:line="240" w:lineRule="auto"/>
        <w:jc w:val="center"/>
        <w:rPr>
          <w:rFonts w:ascii="Yu Gothic UI Semilight" w:eastAsia="Yu Gothic UI Semilight" w:hAnsi="Yu Gothic UI Semilight" w:cs="Times New Roman"/>
          <w:b/>
          <w:sz w:val="24"/>
          <w:szCs w:val="24"/>
          <w:vertAlign w:val="superscript"/>
          <w:lang w:val="id-ID"/>
        </w:rPr>
      </w:pPr>
      <w:r w:rsidRPr="009303F7">
        <w:rPr>
          <w:rFonts w:ascii="Yu Gothic UI Semilight" w:eastAsia="Yu Gothic UI Semilight" w:hAnsi="Yu Gothic UI Semilight" w:cs="Times New Roman"/>
          <w:b/>
          <w:sz w:val="24"/>
          <w:szCs w:val="24"/>
          <w:lang w:val="id-ID"/>
        </w:rPr>
        <w:t>Rizki Rahmali Fadhillah</w:t>
      </w:r>
      <w:r w:rsidR="008D088C">
        <w:rPr>
          <w:rFonts w:ascii="Yu Gothic UI Semilight" w:eastAsia="Yu Gothic UI Semilight" w:hAnsi="Yu Gothic UI Semilight" w:hint="eastAsia"/>
          <w:bCs/>
          <w:w w:val="95"/>
          <w:position w:val="18"/>
          <w:sz w:val="14"/>
        </w:rPr>
        <w:t>1</w:t>
      </w:r>
      <w:r w:rsidR="008D088C">
        <w:rPr>
          <w:rFonts w:ascii="Segoe UI Symbol" w:hAnsi="Segoe UI Symbol"/>
          <w:bCs/>
          <w:w w:val="95"/>
          <w:position w:val="17"/>
          <w:sz w:val="16"/>
          <w:lang w:val="id-ID"/>
        </w:rPr>
        <w:t>✉</w:t>
      </w:r>
      <w:r w:rsidR="00FD73EF" w:rsidRPr="008D088C">
        <w:rPr>
          <w:rFonts w:ascii="Yu Gothic UI Semilight" w:eastAsia="Yu Gothic UI Semilight" w:hAnsi="Yu Gothic UI Semilight" w:cs="Times New Roman"/>
          <w:b/>
          <w:sz w:val="24"/>
          <w:szCs w:val="24"/>
          <w:lang w:val="id-ID"/>
        </w:rPr>
        <w:t xml:space="preserve">, </w:t>
      </w:r>
      <w:r w:rsidRPr="009303F7">
        <w:rPr>
          <w:rFonts w:ascii="Yu Gothic UI Semilight" w:eastAsia="Yu Gothic UI Semilight" w:hAnsi="Yu Gothic UI Semilight" w:cs="Times New Roman"/>
          <w:b/>
          <w:bCs/>
          <w:sz w:val="24"/>
          <w:szCs w:val="24"/>
          <w:lang w:val="id-ID"/>
        </w:rPr>
        <w:t>Zetra Hainul Putra</w:t>
      </w:r>
      <w:r w:rsidRPr="009303F7">
        <w:rPr>
          <w:rFonts w:ascii="Yu Gothic UI Semilight" w:eastAsia="Yu Gothic UI Semilight" w:hAnsi="Yu Gothic UI Semilight" w:cs="Times New Roman"/>
          <w:b/>
          <w:bCs/>
          <w:sz w:val="24"/>
          <w:szCs w:val="24"/>
          <w:vertAlign w:val="superscript"/>
          <w:lang w:val="id-ID"/>
        </w:rPr>
        <w:t>2</w:t>
      </w:r>
      <w:r>
        <w:rPr>
          <w:rFonts w:ascii="Yu Gothic UI Semilight" w:eastAsia="Yu Gothic UI Semilight" w:hAnsi="Yu Gothic UI Semilight" w:cs="Times New Roman"/>
          <w:b/>
          <w:bCs/>
          <w:sz w:val="24"/>
          <w:szCs w:val="24"/>
          <w:lang w:val="id-ID"/>
        </w:rPr>
        <w:t>,</w:t>
      </w:r>
      <w:r w:rsidRPr="009303F7">
        <w:rPr>
          <w:rFonts w:ascii="Yu Gothic UI Semilight" w:eastAsia="Yu Gothic UI Semilight" w:hAnsi="Yu Gothic UI Semilight" w:cs="Times New Roman"/>
          <w:b/>
          <w:bCs/>
          <w:sz w:val="24"/>
          <w:szCs w:val="24"/>
          <w:lang w:val="id-ID"/>
        </w:rPr>
        <w:t xml:space="preserve"> Neni Hermita</w:t>
      </w:r>
      <w:r w:rsidRPr="009303F7">
        <w:rPr>
          <w:rFonts w:ascii="Yu Gothic UI Semilight" w:eastAsia="Yu Gothic UI Semilight" w:hAnsi="Yu Gothic UI Semilight" w:cs="Times New Roman"/>
          <w:b/>
          <w:bCs/>
          <w:sz w:val="24"/>
          <w:szCs w:val="24"/>
          <w:vertAlign w:val="superscript"/>
          <w:lang w:val="id-ID"/>
        </w:rPr>
        <w:t>3</w:t>
      </w:r>
      <w:r>
        <w:rPr>
          <w:rFonts w:ascii="Yu Gothic UI Semilight" w:eastAsia="Yu Gothic UI Semilight" w:hAnsi="Yu Gothic UI Semilight" w:cs="Times New Roman"/>
          <w:b/>
          <w:bCs/>
          <w:sz w:val="24"/>
          <w:szCs w:val="24"/>
          <w:lang w:val="id-ID"/>
        </w:rPr>
        <w:t>,</w:t>
      </w:r>
      <w:r w:rsidRPr="009303F7">
        <w:rPr>
          <w:rFonts w:ascii="Yu Gothic UI Semilight" w:eastAsia="Yu Gothic UI Semilight" w:hAnsi="Yu Gothic UI Semilight" w:cs="Times New Roman"/>
          <w:b/>
          <w:bCs/>
          <w:sz w:val="24"/>
          <w:szCs w:val="24"/>
          <w:lang w:val="id-ID"/>
        </w:rPr>
        <w:t xml:space="preserve"> Jimmy Copriady</w:t>
      </w:r>
      <w:r w:rsidRPr="009303F7">
        <w:rPr>
          <w:rFonts w:ascii="Yu Gothic UI Semilight" w:eastAsia="Yu Gothic UI Semilight" w:hAnsi="Yu Gothic UI Semilight" w:cs="Times New Roman"/>
          <w:b/>
          <w:bCs/>
          <w:sz w:val="24"/>
          <w:szCs w:val="24"/>
          <w:vertAlign w:val="superscript"/>
          <w:lang w:val="id-ID"/>
        </w:rPr>
        <w:t>4</w:t>
      </w:r>
    </w:p>
    <w:p w14:paraId="237F6D3B" w14:textId="05C8ED5B" w:rsidR="002057A5" w:rsidRPr="008D088C" w:rsidRDefault="009303F7" w:rsidP="008D088C">
      <w:pPr>
        <w:spacing w:after="0" w:line="240" w:lineRule="auto"/>
        <w:jc w:val="center"/>
        <w:rPr>
          <w:rFonts w:ascii="Yu Gothic UI Semilight" w:eastAsia="Yu Gothic UI Semilight" w:hAnsi="Yu Gothic UI Semilight" w:cs="Times New Roman"/>
          <w:sz w:val="24"/>
          <w:szCs w:val="24"/>
          <w:vertAlign w:val="superscript"/>
          <w:lang w:val="id-ID"/>
        </w:rPr>
      </w:pPr>
      <w:r w:rsidRPr="009303F7">
        <w:rPr>
          <w:rFonts w:ascii="Yu Gothic UI Semilight" w:eastAsia="Yu Gothic UI Semilight" w:hAnsi="Yu Gothic UI Semilight" w:cs="Times New Roman"/>
          <w:sz w:val="24"/>
          <w:szCs w:val="24"/>
        </w:rPr>
        <w:t>Universitas Riau</w:t>
      </w:r>
    </w:p>
    <w:p w14:paraId="6A8E2E8C" w14:textId="6B2C3235" w:rsidR="002057A5" w:rsidRPr="008D088C" w:rsidRDefault="008D088C" w:rsidP="008D088C">
      <w:pPr>
        <w:spacing w:after="0" w:line="240" w:lineRule="auto"/>
        <w:jc w:val="center"/>
        <w:rPr>
          <w:rFonts w:ascii="Yu Gothic UI Semilight" w:eastAsia="Yu Gothic UI Semilight" w:hAnsi="Yu Gothic UI Semilight" w:cs="Times New Roman"/>
          <w:color w:val="0070C0"/>
          <w:sz w:val="24"/>
          <w:szCs w:val="24"/>
          <w:lang w:val="id-ID"/>
        </w:rPr>
      </w:pPr>
      <w:r>
        <w:rPr>
          <w:rFonts w:ascii="Yu Gothic UI Semilight" w:eastAsia="Yu Gothic UI Semilight" w:hAnsi="Yu Gothic UI Semilight" w:cs="Times New Roman"/>
          <w:sz w:val="24"/>
          <w:szCs w:val="24"/>
        </w:rPr>
        <w:t>Email</w:t>
      </w:r>
      <w:r w:rsidR="00FD73EF" w:rsidRPr="008D088C">
        <w:rPr>
          <w:rFonts w:ascii="Yu Gothic UI Semilight" w:eastAsia="Yu Gothic UI Semilight" w:hAnsi="Yu Gothic UI Semilight" w:cs="Times New Roman"/>
          <w:sz w:val="24"/>
          <w:szCs w:val="24"/>
          <w:lang w:val="id-ID"/>
        </w:rPr>
        <w:t xml:space="preserve">: </w:t>
      </w:r>
      <w:r w:rsidR="009303F7" w:rsidRPr="009303F7">
        <w:rPr>
          <w:rFonts w:ascii="Yu Gothic UI Semilight" w:eastAsia="Yu Gothic UI Semilight" w:hAnsi="Yu Gothic UI Semilight" w:cs="Times New Roman"/>
          <w:color w:val="0070C0"/>
          <w:sz w:val="24"/>
          <w:szCs w:val="24"/>
          <w:lang w:val="id-ID"/>
        </w:rPr>
        <w:t>rizki.rahmali6939@grad.unri.ac.id</w:t>
      </w:r>
      <w:r w:rsidRPr="008D088C">
        <w:rPr>
          <w:rFonts w:ascii="Yu Gothic UI Semilight" w:eastAsia="Yu Gothic UI Semilight" w:hAnsi="Yu Gothic UI Semilight" w:hint="eastAsia"/>
          <w:bCs/>
          <w:color w:val="0070C0"/>
          <w:w w:val="95"/>
          <w:position w:val="18"/>
          <w:sz w:val="14"/>
        </w:rPr>
        <w:t>1</w:t>
      </w:r>
      <w:r w:rsidRPr="008D088C">
        <w:rPr>
          <w:rFonts w:ascii="Segoe UI Symbol" w:hAnsi="Segoe UI Symbol"/>
          <w:bCs/>
          <w:color w:val="0070C0"/>
          <w:w w:val="95"/>
          <w:position w:val="17"/>
          <w:sz w:val="16"/>
          <w:lang w:val="id-ID"/>
        </w:rPr>
        <w:t>✉</w:t>
      </w:r>
    </w:p>
    <w:p w14:paraId="6B9CA0F3" w14:textId="77777777" w:rsidR="002057A5" w:rsidRPr="008D088C" w:rsidRDefault="002057A5" w:rsidP="008D088C">
      <w:pPr>
        <w:pStyle w:val="TableParagraph"/>
        <w:ind w:left="0" w:right="110"/>
        <w:jc w:val="both"/>
        <w:rPr>
          <w:rFonts w:ascii="Yu Gothic UI Semilight" w:eastAsia="Yu Gothic UI Semilight" w:hAnsi="Yu Gothic UI Semilight" w:cs="Times New Roman"/>
          <w:sz w:val="24"/>
          <w:szCs w:val="24"/>
          <w:lang w:val="id-ID"/>
        </w:rPr>
      </w:pPr>
    </w:p>
    <w:tbl>
      <w:tblPr>
        <w:tblStyle w:val="TableGrid"/>
        <w:tblW w:w="9889" w:type="dxa"/>
        <w:tblLook w:val="04A0" w:firstRow="1" w:lastRow="0" w:firstColumn="1" w:lastColumn="0" w:noHBand="0" w:noVBand="1"/>
      </w:tblPr>
      <w:tblGrid>
        <w:gridCol w:w="9889"/>
      </w:tblGrid>
      <w:tr w:rsidR="00411A0F" w:rsidRPr="008D088C" w14:paraId="0DB2B631" w14:textId="77777777" w:rsidTr="008D088C">
        <w:tc>
          <w:tcPr>
            <w:tcW w:w="9889" w:type="dxa"/>
          </w:tcPr>
          <w:p w14:paraId="72D78049" w14:textId="77118743" w:rsidR="00411A0F" w:rsidRPr="008D088C" w:rsidRDefault="008D088C" w:rsidP="008D088C">
            <w:pPr>
              <w:jc w:val="center"/>
              <w:rPr>
                <w:rFonts w:ascii="Yu Gothic UI Semilight" w:eastAsia="Yu Gothic UI Semilight" w:hAnsi="Yu Gothic UI Semilight" w:cs="Times New Roman"/>
                <w:b/>
              </w:rPr>
            </w:pPr>
            <w:r w:rsidRPr="008D088C">
              <w:rPr>
                <w:rFonts w:ascii="Yu Gothic UI Semilight" w:eastAsia="Yu Gothic UI Semilight" w:hAnsi="Yu Gothic UI Semilight" w:cs="Times New Roman"/>
                <w:b/>
              </w:rPr>
              <w:t>Abstrak</w:t>
            </w:r>
          </w:p>
          <w:p w14:paraId="50617405" w14:textId="6A786166" w:rsidR="00672225" w:rsidRPr="008D088C" w:rsidRDefault="009303F7" w:rsidP="008D088C">
            <w:pPr>
              <w:pStyle w:val="TableParagraph"/>
              <w:ind w:left="0"/>
              <w:jc w:val="both"/>
              <w:rPr>
                <w:rFonts w:ascii="Yu Gothic UI Semilight" w:eastAsia="Yu Gothic UI Semilight" w:hAnsi="Yu Gothic UI Semilight" w:cs="Times New Roman"/>
                <w:lang w:val="id-ID"/>
              </w:rPr>
            </w:pPr>
            <w:r w:rsidRPr="009303F7">
              <w:rPr>
                <w:rFonts w:ascii="Yu Gothic UI Semilight" w:eastAsia="Yu Gothic UI Semilight" w:hAnsi="Yu Gothic UI Semilight" w:cs="Times New Roman"/>
                <w:lang w:val="id-ID"/>
              </w:rPr>
              <w:t>Penelitian dan Pengembangan RnD (Research and Development) merupakan suatu pendekatan sistematis untuk menciptakan dan mengembangkan produk pendidikan yang berbasis kebutuhan kondisi nyata di lapangan. Salah satu model yang paling banyak digunakan dalam pengembangan RnD adalah model desain instruksional ADDIE, yang terdiri dari lima tahapan utama yaitu: Analysis, Design, Development, Implementation, dan Evaluation. Artikel ini membahas secara komprehensif teori dasar, keunggulan, kelemahan, serta penerapan model ADDIE dalam konteks pengembangan pendidikan formal maupun non-formal. Melalui beberapa tinjauan dari berbagai studi nasional dan internasional, dapat ditemukan bahwa model ADDIE sangat efektif dalam meningkatkan kualitas pembelajaran, mengintegrasi teknologi, serta relevan untuk berbagai aspek, termasuk untuk siswa dengan berkebutuhan khusus dan pendidikan vokasi. Dengan struktur yang sangat fleksibel dan evaluatif, ADDIE menjadi salah satu model unggulan dalam perancangan produk pendidikan yang sistematik, efisien, dan adaptif terhadap perkembangan zaman dan teknologi</w:t>
            </w:r>
            <w:r w:rsidR="00411A0F" w:rsidRPr="008D088C">
              <w:rPr>
                <w:rFonts w:ascii="Yu Gothic UI Semilight" w:eastAsia="Yu Gothic UI Semilight" w:hAnsi="Yu Gothic UI Semilight" w:cs="Times New Roman"/>
              </w:rPr>
              <w:t>.</w:t>
            </w:r>
          </w:p>
          <w:p w14:paraId="45ACB543" w14:textId="00F8AF6D" w:rsidR="00C35C2D" w:rsidRPr="008D088C" w:rsidRDefault="00C35C2D" w:rsidP="008D088C">
            <w:pPr>
              <w:jc w:val="both"/>
              <w:rPr>
                <w:rFonts w:ascii="Yu Gothic UI Semilight" w:eastAsia="Yu Gothic UI Semilight" w:hAnsi="Yu Gothic UI Semilight" w:cs="Times New Roman"/>
                <w:i/>
                <w:lang w:val="id-ID"/>
              </w:rPr>
            </w:pPr>
            <w:r w:rsidRPr="008D088C">
              <w:rPr>
                <w:rFonts w:ascii="Yu Gothic UI Semilight" w:eastAsia="Yu Gothic UI Semilight" w:hAnsi="Yu Gothic UI Semilight" w:cs="Times New Roman"/>
                <w:b/>
              </w:rPr>
              <w:t>Kata</w:t>
            </w:r>
            <w:r w:rsidRPr="008D088C">
              <w:rPr>
                <w:rFonts w:ascii="Yu Gothic UI Semilight" w:eastAsia="Yu Gothic UI Semilight" w:hAnsi="Yu Gothic UI Semilight" w:cs="Times New Roman"/>
                <w:b/>
                <w:spacing w:val="-4"/>
              </w:rPr>
              <w:t xml:space="preserve"> </w:t>
            </w:r>
            <w:r w:rsidRPr="008D088C">
              <w:rPr>
                <w:rFonts w:ascii="Yu Gothic UI Semilight" w:eastAsia="Yu Gothic UI Semilight" w:hAnsi="Yu Gothic UI Semilight" w:cs="Times New Roman"/>
                <w:b/>
              </w:rPr>
              <w:t>Kunci:</w:t>
            </w:r>
            <w:r w:rsidRPr="008D088C">
              <w:rPr>
                <w:rFonts w:ascii="Yu Gothic UI Semilight" w:eastAsia="Yu Gothic UI Semilight" w:hAnsi="Yu Gothic UI Semilight" w:cs="Times New Roman"/>
                <w:b/>
                <w:spacing w:val="-1"/>
              </w:rPr>
              <w:t xml:space="preserve"> </w:t>
            </w:r>
            <w:r w:rsidR="009303F7" w:rsidRPr="009303F7">
              <w:rPr>
                <w:rFonts w:ascii="Yu Gothic UI Semilight" w:eastAsia="Yu Gothic UI Semilight" w:hAnsi="Yu Gothic UI Semilight" w:cs="Times New Roman"/>
                <w:i/>
                <w:iCs/>
              </w:rPr>
              <w:t>Metode RnD</w:t>
            </w:r>
            <w:r w:rsidR="009303F7">
              <w:rPr>
                <w:rFonts w:ascii="Yu Gothic UI Semilight" w:eastAsia="Yu Gothic UI Semilight" w:hAnsi="Yu Gothic UI Semilight" w:cs="Times New Roman"/>
                <w:i/>
                <w:iCs/>
              </w:rPr>
              <w:t>,</w:t>
            </w:r>
            <w:r w:rsidR="009303F7" w:rsidRPr="009303F7">
              <w:rPr>
                <w:rFonts w:ascii="Yu Gothic UI Semilight" w:eastAsia="Yu Gothic UI Semilight" w:hAnsi="Yu Gothic UI Semilight" w:cs="Times New Roman"/>
                <w:i/>
                <w:iCs/>
              </w:rPr>
              <w:t xml:space="preserve"> ADDIE</w:t>
            </w:r>
            <w:r w:rsidR="009303F7">
              <w:rPr>
                <w:rFonts w:ascii="Yu Gothic UI Semilight" w:eastAsia="Yu Gothic UI Semilight" w:hAnsi="Yu Gothic UI Semilight" w:cs="Times New Roman"/>
                <w:i/>
                <w:iCs/>
              </w:rPr>
              <w:t>,</w:t>
            </w:r>
            <w:r w:rsidR="009303F7" w:rsidRPr="009303F7">
              <w:rPr>
                <w:rFonts w:ascii="Yu Gothic UI Semilight" w:eastAsia="Yu Gothic UI Semilight" w:hAnsi="Yu Gothic UI Semilight" w:cs="Times New Roman"/>
                <w:i/>
                <w:iCs/>
              </w:rPr>
              <w:t xml:space="preserve"> Virtual Tour 360</w:t>
            </w:r>
            <w:r w:rsidR="009303F7">
              <w:rPr>
                <w:rFonts w:ascii="Yu Gothic UI Semilight" w:eastAsia="Yu Gothic UI Semilight" w:hAnsi="Yu Gothic UI Semilight" w:cs="Times New Roman"/>
                <w:i/>
                <w:iCs/>
              </w:rPr>
              <w:t>,</w:t>
            </w:r>
            <w:r w:rsidR="009303F7" w:rsidRPr="009303F7">
              <w:rPr>
                <w:rFonts w:ascii="Yu Gothic UI Semilight" w:eastAsia="Yu Gothic UI Semilight" w:hAnsi="Yu Gothic UI Semilight" w:cs="Times New Roman"/>
                <w:i/>
                <w:iCs/>
              </w:rPr>
              <w:t xml:space="preserve"> Pendidikan</w:t>
            </w:r>
          </w:p>
        </w:tc>
      </w:tr>
    </w:tbl>
    <w:p w14:paraId="62FDFC5A" w14:textId="44EBE9AA" w:rsidR="002057A5" w:rsidRDefault="002057A5" w:rsidP="008D088C">
      <w:pPr>
        <w:spacing w:after="0" w:line="240" w:lineRule="auto"/>
        <w:rPr>
          <w:rFonts w:ascii="Yu Gothic UI Semilight" w:eastAsia="Yu Gothic UI Semilight" w:hAnsi="Yu Gothic UI Semilight" w:cs="Times New Roman"/>
          <w:i/>
          <w:sz w:val="24"/>
          <w:szCs w:val="24"/>
          <w:lang w:val="id-ID"/>
        </w:rPr>
      </w:pPr>
    </w:p>
    <w:tbl>
      <w:tblPr>
        <w:tblStyle w:val="TableGrid"/>
        <w:tblW w:w="9895" w:type="dxa"/>
        <w:tblLook w:val="04A0" w:firstRow="1" w:lastRow="0" w:firstColumn="1" w:lastColumn="0" w:noHBand="0" w:noVBand="1"/>
      </w:tblPr>
      <w:tblGrid>
        <w:gridCol w:w="9895"/>
      </w:tblGrid>
      <w:tr w:rsidR="008D088C" w14:paraId="73F7FD54" w14:textId="77777777" w:rsidTr="00224E07">
        <w:trPr>
          <w:trHeight w:val="4533"/>
        </w:trPr>
        <w:tc>
          <w:tcPr>
            <w:tcW w:w="9895" w:type="dxa"/>
          </w:tcPr>
          <w:p w14:paraId="0BBE6725" w14:textId="2BF25A3A" w:rsidR="008D088C" w:rsidRPr="008D088C" w:rsidRDefault="008D088C" w:rsidP="008D088C">
            <w:pPr>
              <w:jc w:val="center"/>
              <w:rPr>
                <w:rFonts w:ascii="Yu Gothic UI Semilight" w:eastAsia="Yu Gothic UI Semilight" w:hAnsi="Yu Gothic UI Semilight" w:cs="Times New Roman"/>
                <w:b/>
                <w:lang w:val="en"/>
              </w:rPr>
            </w:pPr>
            <w:r w:rsidRPr="008D088C">
              <w:rPr>
                <w:rFonts w:ascii="Yu Gothic UI Semilight" w:eastAsia="Yu Gothic UI Semilight" w:hAnsi="Yu Gothic UI Semilight" w:cs="Times New Roman"/>
                <w:b/>
                <w:lang w:val="en"/>
              </w:rPr>
              <w:lastRenderedPageBreak/>
              <w:t>Abstract</w:t>
            </w:r>
          </w:p>
          <w:p w14:paraId="2287B203" w14:textId="024B1BE9" w:rsidR="008D088C" w:rsidRPr="008D088C" w:rsidRDefault="009303F7" w:rsidP="008D088C">
            <w:pPr>
              <w:jc w:val="both"/>
              <w:rPr>
                <w:rFonts w:ascii="Yu Gothic UI Semilight" w:eastAsia="Yu Gothic UI Semilight" w:hAnsi="Yu Gothic UI Semilight" w:cs="Times New Roman"/>
                <w:lang w:val="id-ID"/>
              </w:rPr>
            </w:pPr>
            <w:r w:rsidRPr="009303F7">
              <w:rPr>
                <w:rFonts w:ascii="Yu Gothic UI Semilight" w:eastAsia="Yu Gothic UI Semilight" w:hAnsi="Yu Gothic UI Semilight" w:cs="Times New Roman"/>
                <w:bCs/>
                <w:iCs/>
                <w:lang w:val="id-ID"/>
              </w:rPr>
              <w:t>Research and Development (RnD) is a systematic approach to creating and developing educational products based on the actual needs in the field. One of the most widely used models in R&amp;D development is the ADDIE instructional design model, which consists of five main stages: Analysis, Design, Development, Implementation, and Evaluation. This article comprehensively discusses the basic theory, advantages, disadvantages, and application of the ADDIE model in the context of formal and non-formal education development. Through several reviews of various national and international studies, it can be found that the ADDIE model is very effective in improving the quality of learning, integrating technology, and is relevant to various aspects, including for students with special needs and vocational education. With a highly flexible and evaluative structure, ADDIE has become one of the leading models in the systematic, efficient, and adaptive design of educational products in response to the development of time and technology</w:t>
            </w:r>
            <w:r w:rsidR="008D088C" w:rsidRPr="008D088C">
              <w:rPr>
                <w:rFonts w:ascii="Yu Gothic UI Semilight" w:eastAsia="Yu Gothic UI Semilight" w:hAnsi="Yu Gothic UI Semilight" w:cs="Times New Roman"/>
                <w:lang w:val="en"/>
              </w:rPr>
              <w:t>.</w:t>
            </w:r>
          </w:p>
          <w:p w14:paraId="0D89A127" w14:textId="20E0106D" w:rsidR="008D088C" w:rsidRDefault="008D088C" w:rsidP="00DC4FE5">
            <w:pPr>
              <w:jc w:val="both"/>
              <w:rPr>
                <w:rFonts w:ascii="Yu Gothic UI Semilight" w:eastAsia="Yu Gothic UI Semilight" w:hAnsi="Yu Gothic UI Semilight" w:cs="Times New Roman"/>
                <w:i/>
                <w:sz w:val="24"/>
                <w:szCs w:val="24"/>
                <w:lang w:val="id-ID"/>
              </w:rPr>
            </w:pPr>
            <w:r w:rsidRPr="008D088C">
              <w:rPr>
                <w:rStyle w:val="y2iqfc"/>
                <w:rFonts w:ascii="Yu Gothic UI Semilight" w:eastAsia="Yu Gothic UI Semilight" w:hAnsi="Yu Gothic UI Semilight"/>
                <w:b/>
                <w:color w:val="202124"/>
                <w:lang w:val="en"/>
              </w:rPr>
              <w:t>Keywords:</w:t>
            </w:r>
            <w:r w:rsidRPr="008D088C">
              <w:rPr>
                <w:rStyle w:val="y2iqfc"/>
                <w:rFonts w:ascii="Yu Gothic UI Semilight" w:eastAsia="Yu Gothic UI Semilight" w:hAnsi="Yu Gothic UI Semilight"/>
                <w:color w:val="202124"/>
                <w:lang w:val="en"/>
              </w:rPr>
              <w:t xml:space="preserve"> </w:t>
            </w:r>
            <w:r w:rsidR="009303F7" w:rsidRPr="009303F7">
              <w:rPr>
                <w:rStyle w:val="y2iqfc"/>
                <w:rFonts w:ascii="Yu Gothic UI Semilight" w:eastAsia="Yu Gothic UI Semilight" w:hAnsi="Yu Gothic UI Semilight"/>
                <w:i/>
                <w:iCs/>
                <w:color w:val="202124"/>
                <w:lang w:val="en"/>
              </w:rPr>
              <w:t>RnD Method</w:t>
            </w:r>
            <w:r w:rsidR="009303F7">
              <w:rPr>
                <w:rStyle w:val="y2iqfc"/>
                <w:rFonts w:ascii="Yu Gothic UI Semilight" w:eastAsia="Yu Gothic UI Semilight" w:hAnsi="Yu Gothic UI Semilight"/>
                <w:i/>
                <w:iCs/>
                <w:color w:val="202124"/>
                <w:lang w:val="en"/>
              </w:rPr>
              <w:t>,</w:t>
            </w:r>
            <w:r w:rsidR="009303F7" w:rsidRPr="009303F7">
              <w:rPr>
                <w:rStyle w:val="y2iqfc"/>
                <w:rFonts w:ascii="Yu Gothic UI Semilight" w:eastAsia="Yu Gothic UI Semilight" w:hAnsi="Yu Gothic UI Semilight"/>
                <w:i/>
                <w:iCs/>
                <w:color w:val="202124"/>
                <w:lang w:val="en"/>
              </w:rPr>
              <w:t xml:space="preserve"> ADDIE</w:t>
            </w:r>
            <w:r w:rsidR="009303F7">
              <w:rPr>
                <w:rStyle w:val="y2iqfc"/>
                <w:rFonts w:ascii="Yu Gothic UI Semilight" w:eastAsia="Yu Gothic UI Semilight" w:hAnsi="Yu Gothic UI Semilight"/>
                <w:i/>
                <w:iCs/>
                <w:color w:val="202124"/>
                <w:lang w:val="en"/>
              </w:rPr>
              <w:t>,</w:t>
            </w:r>
            <w:r w:rsidR="009303F7" w:rsidRPr="009303F7">
              <w:rPr>
                <w:rStyle w:val="y2iqfc"/>
                <w:rFonts w:ascii="Yu Gothic UI Semilight" w:eastAsia="Yu Gothic UI Semilight" w:hAnsi="Yu Gothic UI Semilight"/>
                <w:i/>
                <w:iCs/>
                <w:color w:val="202124"/>
                <w:lang w:val="en"/>
              </w:rPr>
              <w:t xml:space="preserve"> Virtual Tour 360</w:t>
            </w:r>
            <w:r w:rsidR="009303F7">
              <w:rPr>
                <w:rStyle w:val="y2iqfc"/>
                <w:rFonts w:ascii="Yu Gothic UI Semilight" w:eastAsia="Yu Gothic UI Semilight" w:hAnsi="Yu Gothic UI Semilight"/>
                <w:i/>
                <w:iCs/>
                <w:color w:val="202124"/>
                <w:lang w:val="en"/>
              </w:rPr>
              <w:t xml:space="preserve">, </w:t>
            </w:r>
            <w:r w:rsidR="009303F7" w:rsidRPr="009303F7">
              <w:rPr>
                <w:rStyle w:val="y2iqfc"/>
                <w:rFonts w:ascii="Yu Gothic UI Semilight" w:eastAsia="Yu Gothic UI Semilight" w:hAnsi="Yu Gothic UI Semilight"/>
                <w:i/>
                <w:iCs/>
                <w:color w:val="202124"/>
                <w:lang w:val="en"/>
              </w:rPr>
              <w:t>Education</w:t>
            </w:r>
          </w:p>
        </w:tc>
      </w:tr>
    </w:tbl>
    <w:p w14:paraId="7D8B8AE1" w14:textId="77777777" w:rsidR="008D088C" w:rsidRP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44C6ECCD"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PENDAHULUAN</w:t>
      </w:r>
    </w:p>
    <w:p w14:paraId="2A17F3BC" w14:textId="77777777" w:rsidR="009303F7" w:rsidRPr="009303F7" w:rsidRDefault="009303F7" w:rsidP="009303F7">
      <w:pPr>
        <w:spacing w:after="0" w:line="240" w:lineRule="auto"/>
        <w:ind w:left="426" w:firstLine="567"/>
        <w:jc w:val="both"/>
        <w:rPr>
          <w:rFonts w:ascii="Yu Gothic UI Semilight" w:eastAsia="Yu Gothic UI Semilight" w:hAnsi="Yu Gothic UI Semilight" w:cs="Times New Roman"/>
          <w:sz w:val="24"/>
          <w:szCs w:val="24"/>
          <w:lang w:val="id-ID"/>
        </w:rPr>
      </w:pPr>
      <w:r w:rsidRPr="009303F7">
        <w:rPr>
          <w:rFonts w:ascii="Yu Gothic UI Semilight" w:eastAsia="Yu Gothic UI Semilight" w:hAnsi="Yu Gothic UI Semilight" w:cs="Times New Roman"/>
          <w:sz w:val="24"/>
          <w:szCs w:val="24"/>
          <w:lang w:val="id-ID"/>
        </w:rPr>
        <w:t>Pendidikan sebagai salah satu pilar utama dalam pembangunan sumber daya manusia menuntut adanya pengembangan dan inovasi berkelanjutan dalam proses pembelajaran. Salah satu pendekatan yang banyak digunakan untuk melakukan inovasi pendidikan adalah metode penelitian dan pengembangan RnD (Research and Development). Metode ini bertujuan untuk menghasilkan suatu produk baik berupa media, bahan ajar, maupun sistem pembelajaran yang telah melalui tahapan validasi dan uji efektivitas. Dalam proses pelaksanaannya, metode RnD seringkali menggunakan kerangka kerja yang sistematis sehingga dapat memfasilitasi proses pengembangan secara lebih terstruktur, salah satunya adalah dengan meggunakan model desain instruksional ADDIE.</w:t>
      </w:r>
    </w:p>
    <w:p w14:paraId="73EE4F88" w14:textId="77777777" w:rsidR="009303F7" w:rsidRPr="009303F7" w:rsidRDefault="009303F7" w:rsidP="009303F7">
      <w:pPr>
        <w:spacing w:after="0" w:line="240" w:lineRule="auto"/>
        <w:ind w:left="426" w:firstLine="567"/>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lang w:val="id-ID"/>
        </w:rPr>
        <w:t>Model atau desain instruksional ADDIE terbagi menjadi lima tahapan utama yaitu Analysis (Analisis), Design (Desain), Development (Pengembangan), Implementation (Implementasi), dan Evaluation (Evaluasi). Model ini dikembangkan sebagai bentuk respons terhadap kebutuhan akan desain pembelajaran yang sistematis, efisien, dan berpusat pada siswa. ADDIE menjadi salah satu alat bantu yang digunakan dalam merancang pembelajaran yang adaptif terhadap berbagai konteks pendidikan dan terus mengalami pengembangan sesuai dengan dinamika teknologi dan pedagogi modern seperti saat ini</w:t>
      </w:r>
      <w:r w:rsidRPr="009303F7">
        <w:rPr>
          <w:rFonts w:ascii="Yu Gothic UI Semilight" w:eastAsia="Yu Gothic UI Semilight" w:hAnsi="Yu Gothic UI Semilight" w:cs="Times New Roman"/>
          <w:sz w:val="24"/>
          <w:szCs w:val="24"/>
        </w:rPr>
        <w:t xml:space="preserve"> </w:t>
      </w:r>
      <w:sdt>
        <w:sdtPr>
          <w:rPr>
            <w:rFonts w:ascii="Yu Gothic UI Semilight" w:eastAsia="Yu Gothic UI Semilight" w:hAnsi="Yu Gothic UI Semilight" w:cs="Times New Roman"/>
            <w:sz w:val="24"/>
            <w:szCs w:val="24"/>
          </w:rPr>
          <w:tag w:val="MENDELEY_CITATION_v3_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"/>
          <w:id w:val="1778680668"/>
          <w:placeholder>
            <w:docPart w:val="0ED4A35655614C438AEF79EA973C92CB"/>
          </w:placeholder>
        </w:sdtPr>
        <w:sdtContent>
          <w:r w:rsidRPr="009303F7">
            <w:rPr>
              <w:rFonts w:ascii="Yu Gothic UI Semilight" w:eastAsia="Yu Gothic UI Semilight" w:hAnsi="Yu Gothic UI Semilight" w:cs="Times New Roman"/>
              <w:sz w:val="24"/>
              <w:szCs w:val="24"/>
            </w:rPr>
            <w:t>(Branch, 2010)</w:t>
          </w:r>
        </w:sdtContent>
      </w:sdt>
      <w:r w:rsidRPr="009303F7">
        <w:rPr>
          <w:rFonts w:ascii="Yu Gothic UI Semilight" w:eastAsia="Yu Gothic UI Semilight" w:hAnsi="Yu Gothic UI Semilight" w:cs="Times New Roman"/>
          <w:sz w:val="24"/>
          <w:szCs w:val="24"/>
        </w:rPr>
        <w:t>.</w:t>
      </w:r>
    </w:p>
    <w:p w14:paraId="186E0540" w14:textId="77777777" w:rsidR="009303F7" w:rsidRPr="009303F7" w:rsidRDefault="009303F7" w:rsidP="009303F7">
      <w:pPr>
        <w:spacing w:after="0" w:line="240" w:lineRule="auto"/>
        <w:ind w:left="426" w:firstLine="567"/>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lang w:val="id-ID"/>
        </w:rPr>
        <w:t xml:space="preserve">Kekuatan model ADDIE terletak pada pendekatan yang digunakan </w:t>
      </w:r>
      <w:r w:rsidRPr="009303F7">
        <w:rPr>
          <w:rFonts w:ascii="Yu Gothic UI Semilight" w:eastAsia="Yu Gothic UI Semilight" w:hAnsi="Yu Gothic UI Semilight" w:cs="Times New Roman"/>
          <w:sz w:val="24"/>
          <w:szCs w:val="24"/>
        </w:rPr>
        <w:t xml:space="preserve">sangat </w:t>
      </w:r>
      <w:r w:rsidRPr="009303F7">
        <w:rPr>
          <w:rFonts w:ascii="Yu Gothic UI Semilight" w:eastAsia="Yu Gothic UI Semilight" w:hAnsi="Yu Gothic UI Semilight" w:cs="Times New Roman"/>
          <w:sz w:val="24"/>
          <w:szCs w:val="24"/>
          <w:lang w:val="id-ID"/>
        </w:rPr>
        <w:t>iteratifnya sehingga memungkinkan terjadinya perbaikan berkelanjutan di setiap tahap pengembangan</w:t>
      </w:r>
      <w:r w:rsidRPr="009303F7">
        <w:rPr>
          <w:rFonts w:ascii="Yu Gothic UI Semilight" w:eastAsia="Yu Gothic UI Semilight" w:hAnsi="Yu Gothic UI Semilight" w:cs="Times New Roman"/>
          <w:sz w:val="24"/>
          <w:szCs w:val="24"/>
        </w:rPr>
        <w:t>nya</w:t>
      </w:r>
      <w:r w:rsidRPr="009303F7">
        <w:rPr>
          <w:rFonts w:ascii="Yu Gothic UI Semilight" w:eastAsia="Yu Gothic UI Semilight" w:hAnsi="Yu Gothic UI Semilight" w:cs="Times New Roman"/>
          <w:sz w:val="24"/>
          <w:szCs w:val="24"/>
          <w:lang w:val="id-ID"/>
        </w:rPr>
        <w:t xml:space="preserve">. Selain itu, fleksibilitas dari model ini juga memungkinkan penerapannya dalam berbagai jenjang pendidikan, mulai dari jenjang </w:t>
      </w:r>
      <w:r w:rsidRPr="009303F7">
        <w:rPr>
          <w:rFonts w:ascii="Yu Gothic UI Semilight" w:eastAsia="Yu Gothic UI Semilight" w:hAnsi="Yu Gothic UI Semilight" w:cs="Times New Roman"/>
          <w:sz w:val="24"/>
          <w:szCs w:val="24"/>
        </w:rPr>
        <w:t>p</w:t>
      </w:r>
      <w:r w:rsidRPr="009303F7">
        <w:rPr>
          <w:rFonts w:ascii="Yu Gothic UI Semilight" w:eastAsia="Yu Gothic UI Semilight" w:hAnsi="Yu Gothic UI Semilight" w:cs="Times New Roman"/>
          <w:sz w:val="24"/>
          <w:szCs w:val="24"/>
          <w:lang w:val="id-ID"/>
        </w:rPr>
        <w:t>endidikan terbawah yaitu pendidikan dasar hingga ke jenjang pendidikan tinggi, termasuk dalam pendidikan pelatihan profesional dan pendidikan luar sekolah. Banyak studi telah menunjukkan efektivitas dari penggunaan model ADDIE dalam menghasilkan suatu produk pendidikan yang kontekstual dan dapat meningkatkan hasil belajar siswa</w:t>
      </w:r>
      <w:r w:rsidRPr="009303F7">
        <w:rPr>
          <w:rFonts w:ascii="Yu Gothic UI Semilight" w:eastAsia="Yu Gothic UI Semilight" w:hAnsi="Yu Gothic UI Semilight" w:cs="Times New Roman"/>
          <w:sz w:val="24"/>
          <w:szCs w:val="24"/>
        </w:rPr>
        <w:t xml:space="preserve"> </w:t>
      </w:r>
      <w:sdt>
        <w:sdtPr>
          <w:rPr>
            <w:rFonts w:ascii="Yu Gothic UI Semilight" w:eastAsia="Yu Gothic UI Semilight" w:hAnsi="Yu Gothic UI Semilight" w:cs="Times New Roman"/>
            <w:sz w:val="24"/>
            <w:szCs w:val="24"/>
          </w:rPr>
          <w:tag w:val="MENDELEY_CITATION_v3_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pc3N1ZSI6IjMiLCJ2b2x1bWUiOiIxMiIsImNvbnRhaW5lci10aXRsZS1zaG9ydCI6IiJ9LCJpc1RlbXBvcmFyeSI6ZmFsc2V9XX0="/>
          <w:id w:val="8659306"/>
          <w:placeholder>
            <w:docPart w:val="0ED4A35655614C438AEF79EA973C92CB"/>
          </w:placeholder>
        </w:sdtPr>
        <w:sdtContent>
          <w:r w:rsidRPr="009303F7">
            <w:rPr>
              <w:rFonts w:ascii="Yu Gothic UI Semilight" w:eastAsia="Yu Gothic UI Semilight" w:hAnsi="Yu Gothic UI Semilight" w:cs="Times New Roman"/>
              <w:sz w:val="24"/>
              <w:szCs w:val="24"/>
            </w:rPr>
            <w:t>(Peterson, 2003)</w:t>
          </w:r>
        </w:sdtContent>
      </w:sdt>
      <w:r w:rsidRPr="009303F7">
        <w:rPr>
          <w:rFonts w:ascii="Yu Gothic UI Semilight" w:eastAsia="Yu Gothic UI Semilight" w:hAnsi="Yu Gothic UI Semilight" w:cs="Times New Roman"/>
          <w:sz w:val="24"/>
          <w:szCs w:val="24"/>
        </w:rPr>
        <w:t>.</w:t>
      </w:r>
    </w:p>
    <w:p w14:paraId="36964CC9" w14:textId="4FCC3101" w:rsidR="002057A5" w:rsidRPr="00D74C62" w:rsidRDefault="009303F7" w:rsidP="009303F7">
      <w:pPr>
        <w:spacing w:after="0" w:line="240" w:lineRule="auto"/>
        <w:ind w:left="426" w:firstLine="567"/>
        <w:jc w:val="both"/>
        <w:rPr>
          <w:rFonts w:ascii="Yu Gothic UI Semilight" w:eastAsia="Yu Gothic UI Semilight" w:hAnsi="Yu Gothic UI Semilight" w:cs="Times New Roman"/>
          <w:b/>
          <w:bCs/>
          <w:sz w:val="24"/>
          <w:szCs w:val="24"/>
          <w:lang w:val="en-ID"/>
        </w:rPr>
      </w:pPr>
      <w:r w:rsidRPr="009303F7">
        <w:rPr>
          <w:rFonts w:ascii="Yu Gothic UI Semilight" w:eastAsia="Yu Gothic UI Semilight" w:hAnsi="Yu Gothic UI Semilight" w:cs="Times New Roman"/>
          <w:sz w:val="24"/>
          <w:szCs w:val="24"/>
          <w:lang w:val="id-ID"/>
        </w:rPr>
        <w:t xml:space="preserve">Melalui conceptual paper ini, akan dibahas secara komprehensif tentang prinsip-prinsip model ADDIE dan proses penerapannya dalam penelitian RnD. Dengan memahami model tersebut secara lebih mendalam, diharapkan para guru atau </w:t>
      </w:r>
      <w:r w:rsidRPr="009303F7">
        <w:rPr>
          <w:rFonts w:ascii="Yu Gothic UI Semilight" w:eastAsia="Yu Gothic UI Semilight" w:hAnsi="Yu Gothic UI Semilight" w:cs="Times New Roman"/>
          <w:sz w:val="24"/>
          <w:szCs w:val="24"/>
        </w:rPr>
        <w:t xml:space="preserve">tenaga </w:t>
      </w:r>
      <w:r w:rsidRPr="009303F7">
        <w:rPr>
          <w:rFonts w:ascii="Yu Gothic UI Semilight" w:eastAsia="Yu Gothic UI Semilight" w:hAnsi="Yu Gothic UI Semilight" w:cs="Times New Roman"/>
          <w:sz w:val="24"/>
          <w:szCs w:val="24"/>
          <w:lang w:val="id-ID"/>
        </w:rPr>
        <w:t>pendidik, peneliti, dan pengembang kurikulum dapat mengoptimalkan proses inovasi pembelajaran yang lebih optimal dan berdampak positif untuk meningkatkan kualitas pendidikan</w:t>
      </w:r>
      <w:r w:rsidRPr="009303F7">
        <w:rPr>
          <w:rFonts w:ascii="Yu Gothic UI Semilight" w:eastAsia="Yu Gothic UI Semilight" w:hAnsi="Yu Gothic UI Semilight" w:cs="Times New Roman"/>
          <w:sz w:val="24"/>
          <w:szCs w:val="24"/>
        </w:rPr>
        <w:t xml:space="preserve"> salah satunya pengembangan virtual tour 360 dalam pembelajaran matematika di sekolah dasar</w:t>
      </w:r>
      <w:r w:rsidR="009A7DC9" w:rsidRPr="009A7DC9">
        <w:rPr>
          <w:rFonts w:ascii="Yu Gothic UI Semilight" w:eastAsia="Yu Gothic UI Semilight" w:hAnsi="Yu Gothic UI Semilight" w:cs="Times New Roman"/>
          <w:sz w:val="24"/>
          <w:szCs w:val="24"/>
          <w:lang w:val="en-ID"/>
        </w:rPr>
        <w:t>.</w:t>
      </w:r>
    </w:p>
    <w:p w14:paraId="4E8D340A"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lang w:val="id-ID"/>
        </w:rPr>
      </w:pPr>
    </w:p>
    <w:p w14:paraId="3F0C941C"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METODE PENELITIAN</w:t>
      </w:r>
    </w:p>
    <w:p w14:paraId="3EB71210" w14:textId="77777777" w:rsidR="009303F7" w:rsidRPr="009303F7" w:rsidRDefault="009303F7" w:rsidP="009303F7">
      <w:pPr>
        <w:spacing w:after="0" w:line="240" w:lineRule="auto"/>
        <w:ind w:left="426" w:firstLine="564"/>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lang w:val="id-ID"/>
        </w:rPr>
        <w:t xml:space="preserve">Penelitian </w:t>
      </w:r>
      <w:r w:rsidRPr="009303F7">
        <w:rPr>
          <w:rFonts w:ascii="Yu Gothic UI Semilight" w:eastAsia="Yu Gothic UI Semilight" w:hAnsi="Yu Gothic UI Semilight" w:cs="Times New Roman"/>
          <w:sz w:val="24"/>
          <w:szCs w:val="24"/>
        </w:rPr>
        <w:t xml:space="preserve">kali </w:t>
      </w:r>
      <w:r w:rsidRPr="009303F7">
        <w:rPr>
          <w:rFonts w:ascii="Yu Gothic UI Semilight" w:eastAsia="Yu Gothic UI Semilight" w:hAnsi="Yu Gothic UI Semilight" w:cs="Times New Roman"/>
          <w:sz w:val="24"/>
          <w:szCs w:val="24"/>
          <w:lang w:val="id-ID"/>
        </w:rPr>
        <w:t xml:space="preserve">ini menggunakan pendekatan conceptual paper. </w:t>
      </w:r>
      <w:r w:rsidRPr="009303F7">
        <w:rPr>
          <w:rFonts w:ascii="Yu Gothic UI Semilight" w:eastAsia="Yu Gothic UI Semilight" w:hAnsi="Yu Gothic UI Semilight" w:cs="Times New Roman"/>
          <w:sz w:val="24"/>
          <w:szCs w:val="24"/>
        </w:rPr>
        <w:t xml:space="preserve">Conceptual paper merupakan salah satu jenis karya ilmiah yang berfokus pada pengembangan ide, teori, serta konsep secara kritis dan sistematis tanpa melakukan kegiatan pengumpulan data secara langsung </w:t>
      </w:r>
      <w:sdt>
        <w:sdtPr>
          <w:rPr>
            <w:rFonts w:ascii="Yu Gothic UI Semilight" w:eastAsia="Yu Gothic UI Semilight" w:hAnsi="Yu Gothic UI Semilight" w:cs="Times New Roman"/>
            <w:sz w:val="24"/>
            <w:szCs w:val="24"/>
          </w:rPr>
          <w:tag w:val="MENDELEY_CITATION_v3_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"/>
          <w:id w:val="-1262448800"/>
          <w:placeholder>
            <w:docPart w:val="81CC6B93FCD6426FB03CC8F2E126AFDD"/>
          </w:placeholder>
        </w:sdtPr>
        <w:sdtContent>
          <w:r w:rsidRPr="009303F7">
            <w:rPr>
              <w:rFonts w:ascii="Yu Gothic UI Semilight" w:eastAsia="Yu Gothic UI Semilight" w:hAnsi="Yu Gothic UI Semilight" w:cs="Times New Roman"/>
              <w:sz w:val="24"/>
              <w:szCs w:val="24"/>
            </w:rPr>
            <w:t>(Jaakkola, 2020)</w:t>
          </w:r>
        </w:sdtContent>
      </w:sdt>
      <w:r w:rsidRPr="009303F7">
        <w:rPr>
          <w:rFonts w:ascii="Yu Gothic UI Semilight" w:eastAsia="Yu Gothic UI Semilight" w:hAnsi="Yu Gothic UI Semilight" w:cs="Times New Roman"/>
          <w:sz w:val="24"/>
          <w:szCs w:val="24"/>
        </w:rPr>
        <w:t xml:space="preserve">. Konsep ini akan membahas, menelaah, atau merekonstruksi teori yang sudah ada, serta akan menawarkan model atau pendekatan konseptual baru berdasarkan telaah kajian literatur dan pemikiran logis dari peneliti </w:t>
      </w:r>
      <w:sdt>
        <w:sdtPr>
          <w:rPr>
            <w:rFonts w:ascii="Yu Gothic UI Semilight" w:eastAsia="Yu Gothic UI Semilight" w:hAnsi="Yu Gothic UI Semilight" w:cs="Times New Roman"/>
            <w:sz w:val="24"/>
            <w:szCs w:val="24"/>
          </w:rPr>
          <w:tag w:val="MENDELEY_CITATION_v3_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"/>
          <w:id w:val="-917934423"/>
          <w:placeholder>
            <w:docPart w:val="81CC6B93FCD6426FB03CC8F2E126AFDD"/>
          </w:placeholder>
        </w:sdtPr>
        <w:sdtContent>
          <w:r w:rsidRPr="009303F7">
            <w:rPr>
              <w:rFonts w:ascii="Yu Gothic UI Semilight" w:eastAsia="Yu Gothic UI Semilight" w:hAnsi="Yu Gothic UI Semilight" w:cs="Times New Roman"/>
              <w:sz w:val="24"/>
              <w:szCs w:val="24"/>
            </w:rPr>
            <w:t>(Gilson &amp; Goldberg, 2015)</w:t>
          </w:r>
        </w:sdtContent>
      </w:sdt>
      <w:r w:rsidRPr="009303F7">
        <w:rPr>
          <w:rFonts w:ascii="Yu Gothic UI Semilight" w:eastAsia="Yu Gothic UI Semilight" w:hAnsi="Yu Gothic UI Semilight" w:cs="Times New Roman"/>
          <w:sz w:val="24"/>
          <w:szCs w:val="24"/>
        </w:rPr>
        <w:t xml:space="preserve">. </w:t>
      </w:r>
      <w:r w:rsidRPr="009303F7">
        <w:rPr>
          <w:rFonts w:ascii="Yu Gothic UI Semilight" w:eastAsia="Yu Gothic UI Semilight" w:hAnsi="Yu Gothic UI Semilight" w:cs="Times New Roman"/>
          <w:sz w:val="24"/>
          <w:szCs w:val="24"/>
          <w:lang w:val="id-ID"/>
        </w:rPr>
        <w:t>Metode ini sangat cocok digunakan dalam penelitian yang berkaitan dengan isu-isu teoritis</w:t>
      </w:r>
      <w:r w:rsidRPr="009303F7">
        <w:rPr>
          <w:rFonts w:ascii="Yu Gothic UI Semilight" w:eastAsia="Yu Gothic UI Semilight" w:hAnsi="Yu Gothic UI Semilight" w:cs="Times New Roman"/>
          <w:sz w:val="24"/>
          <w:szCs w:val="24"/>
        </w:rPr>
        <w:t xml:space="preserve"> yang bersifat kualitatif</w:t>
      </w:r>
      <w:r w:rsidRPr="009303F7">
        <w:rPr>
          <w:rFonts w:ascii="Yu Gothic UI Semilight" w:eastAsia="Yu Gothic UI Semilight" w:hAnsi="Yu Gothic UI Semilight" w:cs="Times New Roman"/>
          <w:sz w:val="24"/>
          <w:szCs w:val="24"/>
          <w:lang w:val="id-ID"/>
        </w:rPr>
        <w:t>, seperti bidang</w:t>
      </w:r>
      <w:r w:rsidRPr="009303F7">
        <w:rPr>
          <w:rFonts w:ascii="Yu Gothic UI Semilight" w:eastAsia="Yu Gothic UI Semilight" w:hAnsi="Yu Gothic UI Semilight" w:cs="Times New Roman"/>
          <w:sz w:val="24"/>
          <w:szCs w:val="24"/>
        </w:rPr>
        <w:t xml:space="preserve"> ilmu</w:t>
      </w:r>
      <w:r w:rsidRPr="009303F7">
        <w:rPr>
          <w:rFonts w:ascii="Yu Gothic UI Semilight" w:eastAsia="Yu Gothic UI Semilight" w:hAnsi="Yu Gothic UI Semilight" w:cs="Times New Roman"/>
          <w:sz w:val="24"/>
          <w:szCs w:val="24"/>
          <w:lang w:val="id-ID"/>
        </w:rPr>
        <w:t xml:space="preserve"> sosial</w:t>
      </w:r>
      <w:r w:rsidRPr="009303F7">
        <w:rPr>
          <w:rFonts w:ascii="Yu Gothic UI Semilight" w:eastAsia="Yu Gothic UI Semilight" w:hAnsi="Yu Gothic UI Semilight" w:cs="Times New Roman"/>
          <w:sz w:val="24"/>
          <w:szCs w:val="24"/>
        </w:rPr>
        <w:t xml:space="preserve">, marketing, dan pendidikan </w:t>
      </w:r>
      <w:sdt>
        <w:sdtPr>
          <w:rPr>
            <w:rFonts w:ascii="Yu Gothic UI Semilight" w:eastAsia="Yu Gothic UI Semilight" w:hAnsi="Yu Gothic UI Semilight" w:cs="Times New Roman"/>
            <w:sz w:val="24"/>
            <w:szCs w:val="24"/>
          </w:rPr>
          <w:tag w:val="MENDELEY_CITATION_v3_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"/>
          <w:id w:val="1028520267"/>
          <w:placeholder>
            <w:docPart w:val="81CC6B93FCD6426FB03CC8F2E126AFDD"/>
          </w:placeholder>
        </w:sdtPr>
        <w:sdtContent>
          <w:r w:rsidRPr="009303F7">
            <w:rPr>
              <w:rFonts w:ascii="Yu Gothic UI Semilight" w:eastAsia="Yu Gothic UI Semilight" w:hAnsi="Yu Gothic UI Semilight" w:cs="Times New Roman"/>
              <w:sz w:val="24"/>
              <w:szCs w:val="24"/>
            </w:rPr>
            <w:t>(MacInnis, 2011)</w:t>
          </w:r>
        </w:sdtContent>
      </w:sdt>
      <w:r w:rsidRPr="009303F7">
        <w:rPr>
          <w:rFonts w:ascii="Yu Gothic UI Semilight" w:eastAsia="Yu Gothic UI Semilight" w:hAnsi="Yu Gothic UI Semilight" w:cs="Times New Roman"/>
          <w:sz w:val="24"/>
          <w:szCs w:val="24"/>
        </w:rPr>
        <w:t>.</w:t>
      </w:r>
    </w:p>
    <w:p w14:paraId="6B7F943A" w14:textId="103CB666" w:rsidR="00EE7858" w:rsidRPr="00EE7858" w:rsidRDefault="009303F7" w:rsidP="009303F7">
      <w:pPr>
        <w:spacing w:after="0" w:line="240" w:lineRule="auto"/>
        <w:ind w:left="426" w:firstLine="564"/>
        <w:jc w:val="both"/>
        <w:rPr>
          <w:rFonts w:ascii="Yu Gothic UI Semilight" w:eastAsia="Yu Gothic UI Semilight" w:hAnsi="Yu Gothic UI Semilight" w:cs="Times New Roman"/>
          <w:sz w:val="24"/>
          <w:szCs w:val="24"/>
          <w:lang w:val="en-ID"/>
        </w:rPr>
      </w:pPr>
      <w:r w:rsidRPr="009303F7">
        <w:rPr>
          <w:rFonts w:ascii="Yu Gothic UI Semilight" w:eastAsia="Yu Gothic UI Semilight" w:hAnsi="Yu Gothic UI Semilight" w:cs="Times New Roman"/>
          <w:sz w:val="24"/>
          <w:szCs w:val="24"/>
        </w:rPr>
        <w:t xml:space="preserve">Conceptual paper memiliki beberapa tahapan. Tahapan awal adalah </w:t>
      </w:r>
      <w:r w:rsidRPr="009303F7">
        <w:rPr>
          <w:rFonts w:ascii="Yu Gothic UI Semilight" w:eastAsia="Yu Gothic UI Semilight" w:hAnsi="Yu Gothic UI Semilight" w:cs="Times New Roman"/>
          <w:sz w:val="24"/>
          <w:szCs w:val="24"/>
          <w:lang w:val="id-ID"/>
        </w:rPr>
        <w:t xml:space="preserve">identifikasi masalah penelitian yang bersifat teoritis, kemudian </w:t>
      </w:r>
      <w:r w:rsidRPr="009303F7">
        <w:rPr>
          <w:rFonts w:ascii="Yu Gothic UI Semilight" w:eastAsia="Yu Gothic UI Semilight" w:hAnsi="Yu Gothic UI Semilight" w:cs="Times New Roman"/>
          <w:sz w:val="24"/>
          <w:szCs w:val="24"/>
        </w:rPr>
        <w:t xml:space="preserve">telaah </w:t>
      </w:r>
      <w:r w:rsidRPr="009303F7">
        <w:rPr>
          <w:rFonts w:ascii="Yu Gothic UI Semilight" w:eastAsia="Yu Gothic UI Semilight" w:hAnsi="Yu Gothic UI Semilight" w:cs="Times New Roman"/>
          <w:sz w:val="24"/>
          <w:szCs w:val="24"/>
          <w:lang w:val="id-ID"/>
        </w:rPr>
        <w:t>tinjauan pustaka yang mendalam untuk mengidentifikasi konsep dan teori yang relevan</w:t>
      </w:r>
      <w:r w:rsidRPr="009303F7">
        <w:rPr>
          <w:rFonts w:ascii="Yu Gothic UI Semilight" w:eastAsia="Yu Gothic UI Semilight" w:hAnsi="Yu Gothic UI Semilight" w:cs="Times New Roman"/>
          <w:sz w:val="24"/>
          <w:szCs w:val="24"/>
        </w:rPr>
        <w:t>. S</w:t>
      </w:r>
      <w:r w:rsidRPr="009303F7">
        <w:rPr>
          <w:rFonts w:ascii="Yu Gothic UI Semilight" w:eastAsia="Yu Gothic UI Semilight" w:hAnsi="Yu Gothic UI Semilight" w:cs="Times New Roman"/>
          <w:sz w:val="24"/>
          <w:szCs w:val="24"/>
          <w:lang w:val="id-ID"/>
        </w:rPr>
        <w:t>elanjutnya</w:t>
      </w:r>
      <w:r w:rsidRPr="009303F7">
        <w:rPr>
          <w:rFonts w:ascii="Yu Gothic UI Semilight" w:eastAsia="Yu Gothic UI Semilight" w:hAnsi="Yu Gothic UI Semilight" w:cs="Times New Roman"/>
          <w:sz w:val="24"/>
          <w:szCs w:val="24"/>
        </w:rPr>
        <w:t xml:space="preserve"> </w:t>
      </w:r>
      <w:r w:rsidRPr="009303F7">
        <w:rPr>
          <w:rFonts w:ascii="Yu Gothic UI Semilight" w:eastAsia="Yu Gothic UI Semilight" w:hAnsi="Yu Gothic UI Semilight" w:cs="Times New Roman"/>
          <w:sz w:val="24"/>
          <w:szCs w:val="24"/>
          <w:lang w:val="id-ID"/>
        </w:rPr>
        <w:t>peneliti akan mengembangkan</w:t>
      </w:r>
      <w:r w:rsidRPr="009303F7">
        <w:rPr>
          <w:rFonts w:ascii="Yu Gothic UI Semilight" w:eastAsia="Yu Gothic UI Semilight" w:hAnsi="Yu Gothic UI Semilight" w:cs="Times New Roman"/>
          <w:sz w:val="24"/>
          <w:szCs w:val="24"/>
        </w:rPr>
        <w:t xml:space="preserve"> argumen </w:t>
      </w:r>
      <w:r w:rsidRPr="009303F7">
        <w:rPr>
          <w:rFonts w:ascii="Yu Gothic UI Semilight" w:eastAsia="Yu Gothic UI Semilight" w:hAnsi="Yu Gothic UI Semilight" w:cs="Times New Roman"/>
          <w:sz w:val="24"/>
          <w:szCs w:val="24"/>
          <w:lang w:val="id-ID"/>
        </w:rPr>
        <w:t>konsep</w:t>
      </w:r>
      <w:r w:rsidRPr="009303F7">
        <w:rPr>
          <w:rFonts w:ascii="Yu Gothic UI Semilight" w:eastAsia="Yu Gothic UI Semilight" w:hAnsi="Yu Gothic UI Semilight" w:cs="Times New Roman"/>
          <w:sz w:val="24"/>
          <w:szCs w:val="24"/>
        </w:rPr>
        <w:t xml:space="preserve">tual. </w:t>
      </w:r>
      <w:r w:rsidRPr="009303F7">
        <w:rPr>
          <w:rFonts w:ascii="Yu Gothic UI Semilight" w:eastAsia="Yu Gothic UI Semilight" w:hAnsi="Yu Gothic UI Semilight" w:cs="Times New Roman"/>
          <w:sz w:val="24"/>
          <w:szCs w:val="24"/>
          <w:lang w:val="id-ID"/>
        </w:rPr>
        <w:t xml:space="preserve">Setelah itu, </w:t>
      </w:r>
      <w:r w:rsidRPr="009303F7">
        <w:rPr>
          <w:rFonts w:ascii="Yu Gothic UI Semilight" w:eastAsia="Yu Gothic UI Semilight" w:hAnsi="Yu Gothic UI Semilight" w:cs="Times New Roman"/>
          <w:sz w:val="24"/>
          <w:szCs w:val="24"/>
        </w:rPr>
        <w:t xml:space="preserve">peneliti akan melakukan </w:t>
      </w:r>
      <w:r w:rsidRPr="009303F7">
        <w:rPr>
          <w:rFonts w:ascii="Yu Gothic UI Semilight" w:eastAsia="Yu Gothic UI Semilight" w:hAnsi="Yu Gothic UI Semilight" w:cs="Times New Roman"/>
          <w:sz w:val="24"/>
          <w:szCs w:val="24"/>
          <w:lang w:val="id-ID"/>
        </w:rPr>
        <w:t>analisis teoritis untuk membandingkan mode</w:t>
      </w:r>
      <w:r w:rsidRPr="009303F7">
        <w:rPr>
          <w:rFonts w:ascii="Yu Gothic UI Semilight" w:eastAsia="Yu Gothic UI Semilight" w:hAnsi="Yu Gothic UI Semilight" w:cs="Times New Roman"/>
          <w:sz w:val="24"/>
          <w:szCs w:val="24"/>
        </w:rPr>
        <w:t>l</w:t>
      </w:r>
      <w:r w:rsidRPr="009303F7">
        <w:rPr>
          <w:rFonts w:ascii="Yu Gothic UI Semilight" w:eastAsia="Yu Gothic UI Semilight" w:hAnsi="Yu Gothic UI Semilight" w:cs="Times New Roman"/>
          <w:sz w:val="24"/>
          <w:szCs w:val="24"/>
          <w:lang w:val="id-ID"/>
        </w:rPr>
        <w:t xml:space="preserve"> yang te</w:t>
      </w:r>
      <w:r w:rsidRPr="009303F7">
        <w:rPr>
          <w:rFonts w:ascii="Yu Gothic UI Semilight" w:eastAsia="Yu Gothic UI Semilight" w:hAnsi="Yu Gothic UI Semilight" w:cs="Times New Roman"/>
          <w:sz w:val="24"/>
          <w:szCs w:val="24"/>
        </w:rPr>
        <w:t>lah</w:t>
      </w:r>
      <w:r w:rsidRPr="009303F7">
        <w:rPr>
          <w:rFonts w:ascii="Yu Gothic UI Semilight" w:eastAsia="Yu Gothic UI Semilight" w:hAnsi="Yu Gothic UI Semilight" w:cs="Times New Roman"/>
          <w:sz w:val="24"/>
          <w:szCs w:val="24"/>
          <w:lang w:val="id-ID"/>
        </w:rPr>
        <w:t xml:space="preserve"> di</w:t>
      </w:r>
      <w:r w:rsidRPr="009303F7">
        <w:rPr>
          <w:rFonts w:ascii="Yu Gothic UI Semilight" w:eastAsia="Yu Gothic UI Semilight" w:hAnsi="Yu Gothic UI Semilight" w:cs="Times New Roman"/>
          <w:sz w:val="24"/>
          <w:szCs w:val="24"/>
        </w:rPr>
        <w:t>rencanakan</w:t>
      </w:r>
      <w:r w:rsidRPr="009303F7">
        <w:rPr>
          <w:rFonts w:ascii="Yu Gothic UI Semilight" w:eastAsia="Yu Gothic UI Semilight" w:hAnsi="Yu Gothic UI Semilight" w:cs="Times New Roman"/>
          <w:sz w:val="24"/>
          <w:szCs w:val="24"/>
          <w:lang w:val="id-ID"/>
        </w:rPr>
        <w:t xml:space="preserve"> berdasarkan teori kemudian mendiskusikan</w:t>
      </w:r>
      <w:r w:rsidRPr="009303F7">
        <w:rPr>
          <w:rFonts w:ascii="Yu Gothic UI Semilight" w:eastAsia="Yu Gothic UI Semilight" w:hAnsi="Yu Gothic UI Semilight" w:cs="Times New Roman"/>
          <w:sz w:val="24"/>
          <w:szCs w:val="24"/>
        </w:rPr>
        <w:t xml:space="preserve"> untuk tahapan penelitian lanjutan atau</w:t>
      </w:r>
      <w:r w:rsidRPr="009303F7">
        <w:rPr>
          <w:rFonts w:ascii="Yu Gothic UI Semilight" w:eastAsia="Yu Gothic UI Semilight" w:hAnsi="Yu Gothic UI Semilight" w:cs="Times New Roman"/>
          <w:sz w:val="24"/>
          <w:szCs w:val="24"/>
          <w:lang w:val="id-ID"/>
        </w:rPr>
        <w:t xml:space="preserve"> implementasi</w:t>
      </w:r>
      <w:r w:rsidRPr="009303F7">
        <w:rPr>
          <w:rFonts w:ascii="Yu Gothic UI Semilight" w:eastAsia="Yu Gothic UI Semilight" w:hAnsi="Yu Gothic UI Semilight" w:cs="Times New Roman"/>
          <w:sz w:val="24"/>
          <w:szCs w:val="24"/>
        </w:rPr>
        <w:t xml:space="preserve"> </w:t>
      </w:r>
      <w:sdt>
        <w:sdtPr>
          <w:rPr>
            <w:rFonts w:ascii="Yu Gothic UI Semilight" w:eastAsia="Yu Gothic UI Semilight" w:hAnsi="Yu Gothic UI Semilight" w:cs="Times New Roman"/>
            <w:sz w:val="24"/>
            <w:szCs w:val="24"/>
          </w:rPr>
          <w:tag w:val="MENDELEY_CITATION_v3_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"/>
          <w:id w:val="1786687666"/>
          <w:placeholder>
            <w:docPart w:val="81CC6B93FCD6426FB03CC8F2E126AFDD"/>
          </w:placeholder>
        </w:sdtPr>
        <w:sdtContent>
          <w:r w:rsidRPr="009303F7">
            <w:rPr>
              <w:rFonts w:ascii="Yu Gothic UI Semilight" w:eastAsia="Yu Gothic UI Semilight" w:hAnsi="Yu Gothic UI Semilight" w:cs="Times New Roman"/>
              <w:sz w:val="24"/>
              <w:szCs w:val="24"/>
            </w:rPr>
            <w:t>(Gilson &amp; Goldberg, 2015; Jaakkola, 2020; MacInnis, 2011)</w:t>
          </w:r>
        </w:sdtContent>
      </w:sdt>
      <w:r w:rsidR="00EE7858" w:rsidRPr="00EE7858">
        <w:rPr>
          <w:rFonts w:ascii="Yu Gothic UI Semilight" w:eastAsia="Yu Gothic UI Semilight" w:hAnsi="Yu Gothic UI Semilight" w:cs="Times New Roman"/>
          <w:sz w:val="24"/>
          <w:szCs w:val="24"/>
          <w:lang w:val="en-ID"/>
        </w:rPr>
        <w:t>.</w:t>
      </w:r>
    </w:p>
    <w:p w14:paraId="105D2CCE" w14:textId="77777777" w:rsidR="009E5C84" w:rsidRDefault="009E5C84" w:rsidP="008D088C">
      <w:pPr>
        <w:spacing w:after="0" w:line="240" w:lineRule="auto"/>
        <w:ind w:left="426"/>
        <w:jc w:val="center"/>
        <w:rPr>
          <w:rFonts w:ascii="Yu Gothic UI Semilight" w:eastAsia="Yu Gothic UI Semilight" w:hAnsi="Yu Gothic UI Semilight" w:cs="Times New Roman"/>
          <w:b/>
          <w:sz w:val="24"/>
          <w:szCs w:val="24"/>
        </w:rPr>
      </w:pPr>
    </w:p>
    <w:p w14:paraId="4610E1DF" w14:textId="73A4B268"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 xml:space="preserve">HASIL </w:t>
      </w:r>
      <w:r w:rsidR="008D088C">
        <w:rPr>
          <w:rFonts w:ascii="Yu Gothic UI Semilight" w:eastAsia="Yu Gothic UI Semilight" w:hAnsi="Yu Gothic UI Semilight" w:cs="Times New Roman"/>
          <w:b/>
          <w:sz w:val="24"/>
          <w:szCs w:val="24"/>
        </w:rPr>
        <w:t>DAN PEMBAHASAN</w:t>
      </w:r>
    </w:p>
    <w:p w14:paraId="36A579E2" w14:textId="77777777" w:rsidR="009303F7" w:rsidRPr="009303F7" w:rsidRDefault="009303F7" w:rsidP="0092263D">
      <w:pPr>
        <w:spacing w:after="0" w:line="240" w:lineRule="auto"/>
        <w:ind w:firstLine="426"/>
        <w:jc w:val="both"/>
        <w:rPr>
          <w:rFonts w:ascii="Yu Gothic UI Semilight" w:eastAsia="Yu Gothic UI Semilight" w:hAnsi="Yu Gothic UI Semilight" w:cs="Times New Roman"/>
          <w:b/>
          <w:bCs/>
          <w:sz w:val="24"/>
          <w:szCs w:val="24"/>
        </w:rPr>
      </w:pPr>
      <w:r w:rsidRPr="009303F7">
        <w:rPr>
          <w:rFonts w:ascii="Yu Gothic UI Semilight" w:eastAsia="Yu Gothic UI Semilight" w:hAnsi="Yu Gothic UI Semilight" w:cs="Times New Roman"/>
          <w:b/>
          <w:bCs/>
          <w:sz w:val="24"/>
          <w:szCs w:val="24"/>
        </w:rPr>
        <w:t>Karakteristik Model ADDIE dalam Konteks RnD</w:t>
      </w:r>
    </w:p>
    <w:p w14:paraId="0541A2C1" w14:textId="19437E28" w:rsidR="009303F7" w:rsidRPr="009303F7" w:rsidRDefault="009303F7" w:rsidP="009303F7">
      <w:pPr>
        <w:spacing w:after="0" w:line="240" w:lineRule="auto"/>
        <w:ind w:left="426" w:firstLine="567"/>
        <w:jc w:val="both"/>
        <w:rPr>
          <w:rFonts w:ascii="Yu Gothic UI Semilight" w:eastAsia="Yu Gothic UI Semilight" w:hAnsi="Yu Gothic UI Semilight" w:cs="Times New Roman"/>
          <w:bCs/>
          <w:sz w:val="24"/>
          <w:szCs w:val="24"/>
        </w:rPr>
      </w:pPr>
      <w:r w:rsidRPr="009303F7">
        <w:rPr>
          <w:rFonts w:ascii="Yu Gothic UI Semilight" w:eastAsia="Yu Gothic UI Semilight" w:hAnsi="Yu Gothic UI Semilight" w:cs="Times New Roman"/>
          <w:bCs/>
          <w:sz w:val="24"/>
          <w:szCs w:val="24"/>
        </w:rPr>
        <w:t xml:space="preserve">Research and Development (RnD) merupakan salah satu jenis penelitian yang digunakan untuk mengembangkan dan menghasilkan suatu produk baru </w:t>
      </w:r>
      <w:sdt>
        <w:sdtPr>
          <w:rPr>
            <w:rFonts w:ascii="Yu Gothic UI Semilight" w:eastAsia="Yu Gothic UI Semilight" w:hAnsi="Yu Gothic UI Semilight" w:cs="Times New Roman"/>
            <w:bCs/>
            <w:sz w:val="24"/>
            <w:szCs w:val="24"/>
          </w:rPr>
          <w:tag w:val="MENDELEY_CITATION_v3_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"/>
          <w:id w:val="1346449991"/>
          <w:placeholder>
            <w:docPart w:val="AA57C0404879486392CDF861C8D86A7E"/>
          </w:placeholder>
        </w:sdtPr>
        <w:sdtContent>
          <w:r w:rsidRPr="009303F7">
            <w:rPr>
              <w:rFonts w:ascii="Yu Gothic UI Semilight" w:eastAsia="Yu Gothic UI Semilight" w:hAnsi="Yu Gothic UI Semilight" w:cs="Times New Roman"/>
              <w:bCs/>
              <w:sz w:val="24"/>
              <w:szCs w:val="24"/>
            </w:rPr>
            <w:t>(Sugiono, 2019)</w:t>
          </w:r>
        </w:sdtContent>
      </w:sdt>
      <w:r w:rsidRPr="009303F7">
        <w:rPr>
          <w:rFonts w:ascii="Yu Gothic UI Semilight" w:eastAsia="Yu Gothic UI Semilight" w:hAnsi="Yu Gothic UI Semilight" w:cs="Times New Roman"/>
          <w:bCs/>
          <w:sz w:val="24"/>
          <w:szCs w:val="24"/>
        </w:rPr>
        <w:t xml:space="preserve">. Penelitian RnD melibatkan tahap-tahap pengembangan model dengan lima langkah atau fase pengembangan yang menggunakan istilah ADDIE meliputi: Analysis, Design, Development or Production, Implementation or Delivery and Evaluation </w:t>
      </w:r>
      <w:sdt>
        <w:sdtPr>
          <w:rPr>
            <w:rFonts w:ascii="Yu Gothic UI Semilight" w:eastAsia="Yu Gothic UI Semilight" w:hAnsi="Yu Gothic UI Semilight" w:cs="Times New Roman"/>
            <w:bCs/>
            <w:sz w:val="24"/>
            <w:szCs w:val="24"/>
          </w:rPr>
          <w:tag w:val="MENDELEY_CITATION_v3_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"/>
          <w:id w:val="245465208"/>
          <w:placeholder>
            <w:docPart w:val="AA57C0404879486392CDF861C8D86A7E"/>
          </w:placeholder>
        </w:sdtPr>
        <w:sdtContent>
          <w:r w:rsidRPr="009303F7">
            <w:rPr>
              <w:rFonts w:ascii="Yu Gothic UI Semilight" w:eastAsia="Yu Gothic UI Semilight" w:hAnsi="Yu Gothic UI Semilight" w:cs="Times New Roman"/>
              <w:bCs/>
              <w:sz w:val="24"/>
              <w:szCs w:val="24"/>
            </w:rPr>
            <w:t>(Dick, 1996)</w:t>
          </w:r>
        </w:sdtContent>
      </w:sdt>
      <w:r w:rsidRPr="009303F7">
        <w:rPr>
          <w:rFonts w:ascii="Yu Gothic UI Semilight" w:eastAsia="Yu Gothic UI Semilight" w:hAnsi="Yu Gothic UI Semilight" w:cs="Times New Roman"/>
          <w:bCs/>
          <w:sz w:val="24"/>
          <w:szCs w:val="24"/>
        </w:rPr>
        <w:t xml:space="preserve">. ADDIE merupakan model pengajaran yang sangat banyak digunakan oleh ahli pendidikan untuk mengembangkan program Pendidikan </w:t>
      </w:r>
      <w:sdt>
        <w:sdtPr>
          <w:rPr>
            <w:rFonts w:ascii="Yu Gothic UI Semilight" w:eastAsia="Yu Gothic UI Semilight" w:hAnsi="Yu Gothic UI Semilight" w:cs="Times New Roman"/>
            <w:bCs/>
            <w:sz w:val="24"/>
            <w:szCs w:val="24"/>
          </w:rPr>
          <w:tag w:val="MENDELEY_CITATION_v3_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"/>
          <w:id w:val="-1905363047"/>
          <w:placeholder>
            <w:docPart w:val="AA57C0404879486392CDF861C8D86A7E"/>
          </w:placeholder>
        </w:sdtPr>
        <w:sdtContent>
          <w:r w:rsidRPr="009303F7">
            <w:rPr>
              <w:rFonts w:ascii="Yu Gothic UI Semilight" w:eastAsia="Yu Gothic UI Semilight" w:hAnsi="Yu Gothic UI Semilight" w:cs="Times New Roman"/>
              <w:bCs/>
              <w:sz w:val="24"/>
              <w:szCs w:val="24"/>
            </w:rPr>
            <w:t>(Johnson-Barlow &amp; Lehnen, 2021)</w:t>
          </w:r>
        </w:sdtContent>
      </w:sdt>
      <w:r w:rsidRPr="009303F7">
        <w:rPr>
          <w:rFonts w:ascii="Yu Gothic UI Semilight" w:eastAsia="Yu Gothic UI Semilight" w:hAnsi="Yu Gothic UI Semilight" w:cs="Times New Roman"/>
          <w:bCs/>
          <w:sz w:val="24"/>
          <w:szCs w:val="24"/>
        </w:rPr>
        <w:t xml:space="preserve">. Namun tidak seperti model lainnya yang dikembangkan oleh tokoh atau peneliti tertentu, ADDIE merupakan hasil pemikiran yang dikembangkan secara bersama-sama. Model ADDIE hanyalah merupakan istilah yang digunakan untuk menggambarkan pendekatan sistematis dalam pengembangan instruksional, hampir identik dengan pengembangan sistem instruksional </w:t>
      </w:r>
      <w:sdt>
        <w:sdtPr>
          <w:rPr>
            <w:rFonts w:ascii="Yu Gothic UI Semilight" w:eastAsia="Yu Gothic UI Semilight" w:hAnsi="Yu Gothic UI Semilight" w:cs="Times New Roman"/>
            <w:bCs/>
            <w:sz w:val="24"/>
            <w:szCs w:val="24"/>
          </w:rPr>
          <w:tag w:val="MENDELEY_CITATION_v3_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"/>
          <w:id w:val="-2092842043"/>
          <w:placeholder>
            <w:docPart w:val="AA57C0404879486392CDF861C8D86A7E"/>
          </w:placeholder>
        </w:sdtPr>
        <w:sdtContent>
          <w:r w:rsidRPr="009303F7">
            <w:rPr>
              <w:rFonts w:ascii="Yu Gothic UI Semilight" w:eastAsia="Yu Gothic UI Semilight" w:hAnsi="Yu Gothic UI Semilight" w:cs="Times New Roman"/>
              <w:bCs/>
              <w:sz w:val="24"/>
              <w:szCs w:val="24"/>
            </w:rPr>
            <w:t>(Molenda, 2003)</w:t>
          </w:r>
        </w:sdtContent>
      </w:sdt>
      <w:r w:rsidRPr="009303F7">
        <w:rPr>
          <w:rFonts w:ascii="Yu Gothic UI Semilight" w:eastAsia="Yu Gothic UI Semilight" w:hAnsi="Yu Gothic UI Semilight" w:cs="Times New Roman"/>
          <w:bCs/>
          <w:sz w:val="24"/>
          <w:szCs w:val="24"/>
        </w:rPr>
        <w:t xml:space="preserve">.  </w:t>
      </w:r>
    </w:p>
    <w:p w14:paraId="420D7CD0" w14:textId="4D4B711D" w:rsidR="009303F7" w:rsidRPr="009303F7" w:rsidRDefault="009303F7" w:rsidP="009303F7">
      <w:pPr>
        <w:spacing w:after="0" w:line="240" w:lineRule="auto"/>
        <w:ind w:left="426" w:firstLine="567"/>
        <w:jc w:val="both"/>
        <w:rPr>
          <w:rFonts w:ascii="Yu Gothic UI Semilight" w:eastAsia="Yu Gothic UI Semilight" w:hAnsi="Yu Gothic UI Semilight" w:cs="Times New Roman"/>
          <w:bCs/>
          <w:sz w:val="24"/>
          <w:szCs w:val="24"/>
        </w:rPr>
      </w:pPr>
      <w:r w:rsidRPr="009303F7">
        <w:rPr>
          <w:rFonts w:ascii="Yu Gothic UI Semilight" w:eastAsia="Yu Gothic UI Semilight" w:hAnsi="Yu Gothic UI Semilight" w:cs="Times New Roman"/>
          <w:bCs/>
          <w:sz w:val="24"/>
          <w:szCs w:val="24"/>
        </w:rPr>
        <w:t xml:space="preserve">Model ADDIE memiliki struktur yang linier namun bersifat fleksibel dan iteratif. Setiap tahapan dari model ini saling terkait satu sama lain dan dapat dilakukan secara berulang jika ditemukan kesalahan dan kekurangan dalam proses pengembangan. Hal tersebut sangat sejalan dengan prinsip dasar dari metode RnD, yang menekankan pada proses desain prototipe, uji coba, revisi hingga diperoleh produk yang valid dan efektif </w:t>
      </w:r>
      <w:sdt>
        <w:sdtPr>
          <w:rPr>
            <w:rFonts w:ascii="Yu Gothic UI Semilight" w:eastAsia="Yu Gothic UI Semilight" w:hAnsi="Yu Gothic UI Semilight" w:cs="Times New Roman"/>
            <w:bCs/>
            <w:sz w:val="24"/>
            <w:szCs w:val="24"/>
          </w:rPr>
          <w:tag w:val="MENDELEY_CITATION_v3_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"/>
          <w:id w:val="-398904499"/>
          <w:placeholder>
            <w:docPart w:val="AA57C0404879486392CDF861C8D86A7E"/>
          </w:placeholder>
        </w:sdtPr>
        <w:sdtContent>
          <w:r w:rsidRPr="009303F7">
            <w:rPr>
              <w:rFonts w:ascii="Yu Gothic UI Semilight" w:eastAsia="Yu Gothic UI Semilight" w:hAnsi="Yu Gothic UI Semilight" w:cs="Times New Roman"/>
              <w:bCs/>
              <w:sz w:val="24"/>
              <w:szCs w:val="24"/>
            </w:rPr>
            <w:t>(Branch, 2010)</w:t>
          </w:r>
        </w:sdtContent>
      </w:sdt>
      <w:r w:rsidRPr="009303F7">
        <w:rPr>
          <w:rFonts w:ascii="Yu Gothic UI Semilight" w:eastAsia="Yu Gothic UI Semilight" w:hAnsi="Yu Gothic UI Semilight" w:cs="Times New Roman"/>
          <w:bCs/>
          <w:sz w:val="24"/>
          <w:szCs w:val="24"/>
        </w:rPr>
        <w:t>.</w:t>
      </w:r>
    </w:p>
    <w:p w14:paraId="1A7A01F8" w14:textId="623F424B" w:rsidR="009303F7" w:rsidRPr="009303F7" w:rsidRDefault="009303F7" w:rsidP="009303F7">
      <w:pPr>
        <w:spacing w:after="0" w:line="240" w:lineRule="auto"/>
        <w:ind w:left="426" w:firstLine="567"/>
        <w:jc w:val="both"/>
        <w:rPr>
          <w:rFonts w:ascii="Yu Gothic UI Semilight" w:eastAsia="Yu Gothic UI Semilight" w:hAnsi="Yu Gothic UI Semilight" w:cs="Times New Roman"/>
          <w:bCs/>
          <w:sz w:val="24"/>
          <w:szCs w:val="24"/>
        </w:rPr>
      </w:pPr>
      <w:r w:rsidRPr="009303F7">
        <w:rPr>
          <w:rFonts w:ascii="Yu Gothic UI Semilight" w:eastAsia="Yu Gothic UI Semilight" w:hAnsi="Yu Gothic UI Semilight" w:cs="Times New Roman"/>
          <w:bCs/>
          <w:sz w:val="24"/>
          <w:szCs w:val="24"/>
        </w:rPr>
        <w:t xml:space="preserve">Dalam konteks dunia pendidikan, model ADDIE dapat memfasilitasi proses pengembangan media ajar berbasis kebutuhan. Misalnya, pada tahapan awal yaitu Analysis, kebutuhan pembelajar dapat diidentifikasi melalui survei, wawancara, atau studi literatur. Kemudian pada tahapan selanjutnya yaitu Design dan Development, media atau modul yang dirancang sesuai dengan tujuan instruksional. Pada tahapan Implementation akan dilakukan uji coba terbatas, sedangkan pada tahapan akhir yaitu Evaluation, memastikan efektivitas dari media sebelum disebarluaskan secara umum </w:t>
      </w:r>
      <w:sdt>
        <w:sdtPr>
          <w:rPr>
            <w:rFonts w:ascii="Yu Gothic UI Semilight" w:eastAsia="Yu Gothic UI Semilight" w:hAnsi="Yu Gothic UI Semilight" w:cs="Times New Roman"/>
            <w:bCs/>
            <w:sz w:val="24"/>
            <w:szCs w:val="24"/>
          </w:rPr>
          <w:tag w:val="MENDELEY_CITATION_v3_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pc3N1ZSI6IjMiLCJ2b2x1bWUiOiIxMiIsImNvbnRhaW5lci10aXRsZS1zaG9ydCI6IiJ9LCJpc1RlbXBvcmFyeSI6ZmFsc2V9XX0="/>
          <w:id w:val="-376697455"/>
          <w:placeholder>
            <w:docPart w:val="AA57C0404879486392CDF861C8D86A7E"/>
          </w:placeholder>
        </w:sdtPr>
        <w:sdtContent>
          <w:r w:rsidRPr="009303F7">
            <w:rPr>
              <w:rFonts w:ascii="Yu Gothic UI Semilight" w:eastAsia="Yu Gothic UI Semilight" w:hAnsi="Yu Gothic UI Semilight" w:cs="Times New Roman"/>
              <w:bCs/>
              <w:sz w:val="24"/>
              <w:szCs w:val="24"/>
            </w:rPr>
            <w:t>(Peterson, 2003)</w:t>
          </w:r>
        </w:sdtContent>
      </w:sdt>
      <w:r w:rsidRPr="009303F7">
        <w:rPr>
          <w:rFonts w:ascii="Yu Gothic UI Semilight" w:eastAsia="Yu Gothic UI Semilight" w:hAnsi="Yu Gothic UI Semilight" w:cs="Times New Roman"/>
          <w:bCs/>
          <w:sz w:val="24"/>
          <w:szCs w:val="24"/>
        </w:rPr>
        <w:t>.</w:t>
      </w:r>
    </w:p>
    <w:p w14:paraId="55AA48BB" w14:textId="4A50831F" w:rsidR="009303F7" w:rsidRPr="009303F7" w:rsidRDefault="009303F7" w:rsidP="001C7F78">
      <w:pPr>
        <w:spacing w:before="240" w:after="0" w:line="240" w:lineRule="auto"/>
        <w:ind w:left="426" w:firstLine="24"/>
        <w:jc w:val="center"/>
        <w:rPr>
          <w:rFonts w:ascii="Yu Gothic UI Semilight" w:eastAsia="Yu Gothic UI Semilight" w:hAnsi="Yu Gothic UI Semilight" w:cs="Times New Roman"/>
          <w:bCs/>
          <w:sz w:val="24"/>
          <w:szCs w:val="24"/>
        </w:rPr>
      </w:pPr>
      <w:r w:rsidRPr="009303F7">
        <w:rPr>
          <w:rFonts w:ascii="Yu Gothic UI Semilight" w:eastAsia="Yu Gothic UI Semilight" w:hAnsi="Yu Gothic UI Semilight" w:cs="Times New Roman"/>
          <w:bCs/>
          <w:noProof/>
          <w:sz w:val="24"/>
          <w:szCs w:val="24"/>
        </w:rPr>
        <w:drawing>
          <wp:inline distT="0" distB="0" distL="0" distR="0" wp14:anchorId="485B4355" wp14:editId="6304D907">
            <wp:extent cx="3729162" cy="2297430"/>
            <wp:effectExtent l="0" t="0" r="5080" b="0"/>
            <wp:docPr id="13503048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30486" name=""/>
                    <pic:cNvPicPr/>
                  </pic:nvPicPr>
                  <pic:blipFill rotWithShape="1">
                    <a:blip r:embed="rId12"/>
                    <a:srcRect r="26993"/>
                    <a:stretch>
                      <a:fillRect/>
                    </a:stretch>
                  </pic:blipFill>
                  <pic:spPr bwMode="auto">
                    <a:xfrm>
                      <a:off x="0" y="0"/>
                      <a:ext cx="3782291" cy="2330161"/>
                    </a:xfrm>
                    <a:prstGeom prst="rect">
                      <a:avLst/>
                    </a:prstGeom>
                    <a:ln>
                      <a:noFill/>
                    </a:ln>
                    <a:extLst>
                      <a:ext uri="{53640926-AAD7-44D8-BBD7-CCE9431645EC}">
                        <a14:shadowObscured xmlns:a14="http://schemas.microsoft.com/office/drawing/2010/main"/>
                      </a:ext>
                    </a:extLst>
                  </pic:spPr>
                </pic:pic>
              </a:graphicData>
            </a:graphic>
          </wp:inline>
        </w:drawing>
      </w:r>
    </w:p>
    <w:p w14:paraId="00B50C46" w14:textId="77777777" w:rsidR="009303F7" w:rsidRPr="009303F7" w:rsidRDefault="009303F7" w:rsidP="001C7F78">
      <w:pPr>
        <w:spacing w:after="0" w:line="240" w:lineRule="auto"/>
        <w:ind w:left="426" w:firstLine="24"/>
        <w:jc w:val="center"/>
        <w:rPr>
          <w:rFonts w:ascii="Yu Gothic UI Semilight" w:eastAsia="Yu Gothic UI Semilight" w:hAnsi="Yu Gothic UI Semilight" w:cs="Times New Roman"/>
          <w:b/>
          <w:bCs/>
          <w:sz w:val="24"/>
          <w:szCs w:val="24"/>
        </w:rPr>
      </w:pPr>
      <w:r w:rsidRPr="009303F7">
        <w:rPr>
          <w:rFonts w:ascii="Yu Gothic UI Semilight" w:eastAsia="Yu Gothic UI Semilight" w:hAnsi="Yu Gothic UI Semilight" w:cs="Times New Roman"/>
          <w:b/>
          <w:bCs/>
          <w:sz w:val="24"/>
          <w:szCs w:val="24"/>
        </w:rPr>
        <w:t>Gambar 1. Model ADDIE untuk Penelitian RnD</w:t>
      </w:r>
    </w:p>
    <w:sdt>
      <w:sdtPr>
        <w:rPr>
          <w:rFonts w:ascii="Yu Gothic UI Semilight" w:eastAsia="Yu Gothic UI Semilight" w:hAnsi="Yu Gothic UI Semilight" w:cs="Times New Roman"/>
          <w:b/>
          <w:bCs/>
          <w:sz w:val="24"/>
          <w:szCs w:val="24"/>
        </w:rPr>
        <w:tag w:val="MENDELEY_CITATION_v3_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"/>
        <w:id w:val="-1480999893"/>
        <w:placeholder>
          <w:docPart w:val="AA57C0404879486392CDF861C8D86A7E"/>
        </w:placeholder>
      </w:sdtPr>
      <w:sdtContent>
        <w:p w14:paraId="3CA480D8" w14:textId="77777777" w:rsidR="009303F7" w:rsidRPr="009303F7" w:rsidRDefault="009303F7" w:rsidP="001C7F78">
          <w:pPr>
            <w:spacing w:after="0" w:line="240" w:lineRule="auto"/>
            <w:ind w:left="426" w:firstLine="24"/>
            <w:jc w:val="center"/>
            <w:rPr>
              <w:rFonts w:ascii="Yu Gothic UI Semilight" w:eastAsia="Yu Gothic UI Semilight" w:hAnsi="Yu Gothic UI Semilight" w:cs="Times New Roman"/>
              <w:b/>
              <w:bCs/>
              <w:sz w:val="24"/>
              <w:szCs w:val="24"/>
            </w:rPr>
          </w:pPr>
          <w:r w:rsidRPr="009303F7">
            <w:rPr>
              <w:rFonts w:ascii="Yu Gothic UI Semilight" w:eastAsia="Yu Gothic UI Semilight" w:hAnsi="Yu Gothic UI Semilight" w:cs="Times New Roman"/>
              <w:b/>
              <w:bCs/>
              <w:sz w:val="24"/>
              <w:szCs w:val="24"/>
            </w:rPr>
            <w:t>Branch (2010)</w:t>
          </w:r>
        </w:p>
      </w:sdtContent>
    </w:sdt>
    <w:p w14:paraId="0DEFA6C7" w14:textId="77777777" w:rsidR="009303F7" w:rsidRPr="009303F7" w:rsidRDefault="009303F7" w:rsidP="001C7F78">
      <w:pPr>
        <w:spacing w:before="240" w:after="0" w:line="240" w:lineRule="auto"/>
        <w:ind w:firstLine="426"/>
        <w:jc w:val="both"/>
        <w:rPr>
          <w:rFonts w:ascii="Yu Gothic UI Semilight" w:eastAsia="Yu Gothic UI Semilight" w:hAnsi="Yu Gothic UI Semilight" w:cs="Times New Roman"/>
          <w:b/>
          <w:bCs/>
          <w:sz w:val="24"/>
          <w:szCs w:val="24"/>
        </w:rPr>
      </w:pPr>
      <w:r w:rsidRPr="009303F7">
        <w:rPr>
          <w:rFonts w:ascii="Yu Gothic UI Semilight" w:eastAsia="Yu Gothic UI Semilight" w:hAnsi="Yu Gothic UI Semilight" w:cs="Times New Roman"/>
          <w:b/>
          <w:bCs/>
          <w:sz w:val="24"/>
          <w:szCs w:val="24"/>
        </w:rPr>
        <w:t>Penerapan ADDIE di Berbagai Bidang Pendidikan</w:t>
      </w:r>
    </w:p>
    <w:p w14:paraId="3DDDEA19" w14:textId="77777777" w:rsidR="009303F7" w:rsidRPr="009303F7" w:rsidRDefault="009303F7" w:rsidP="001C7F78">
      <w:pPr>
        <w:spacing w:after="0" w:line="240" w:lineRule="auto"/>
        <w:ind w:firstLine="426"/>
        <w:jc w:val="both"/>
        <w:rPr>
          <w:rFonts w:ascii="Yu Gothic UI Semilight" w:eastAsia="Yu Gothic UI Semilight" w:hAnsi="Yu Gothic UI Semilight" w:cs="Times New Roman"/>
          <w:b/>
          <w:bCs/>
          <w:sz w:val="24"/>
          <w:szCs w:val="24"/>
        </w:rPr>
      </w:pPr>
      <w:r w:rsidRPr="009303F7">
        <w:rPr>
          <w:rFonts w:ascii="Yu Gothic UI Semilight" w:eastAsia="Yu Gothic UI Semilight" w:hAnsi="Yu Gothic UI Semilight" w:cs="Times New Roman"/>
          <w:b/>
          <w:bCs/>
          <w:sz w:val="24"/>
          <w:szCs w:val="24"/>
        </w:rPr>
        <w:t>Pendidikan Formal</w:t>
      </w:r>
    </w:p>
    <w:p w14:paraId="056A97B4" w14:textId="77777777" w:rsidR="009303F7" w:rsidRPr="009303F7" w:rsidRDefault="009303F7" w:rsidP="009303F7">
      <w:pPr>
        <w:spacing w:after="0" w:line="240" w:lineRule="auto"/>
        <w:ind w:left="426" w:firstLine="567"/>
        <w:jc w:val="both"/>
        <w:rPr>
          <w:rFonts w:ascii="Yu Gothic UI Semilight" w:eastAsia="Yu Gothic UI Semilight" w:hAnsi="Yu Gothic UI Semilight" w:cs="Times New Roman"/>
          <w:bCs/>
          <w:sz w:val="24"/>
          <w:szCs w:val="24"/>
        </w:rPr>
      </w:pPr>
      <w:r w:rsidRPr="009303F7">
        <w:rPr>
          <w:rFonts w:ascii="Yu Gothic UI Semilight" w:eastAsia="Yu Gothic UI Semilight" w:hAnsi="Yu Gothic UI Semilight" w:cs="Times New Roman"/>
          <w:bCs/>
          <w:sz w:val="24"/>
          <w:szCs w:val="24"/>
        </w:rPr>
        <w:t xml:space="preserve">Dalam bidang pendidikan formal, model ADDIE banyak digunakan untuk pengembangan modul pembelajaran. Misalnya menerapkan model ADDIE dalam pelatihan guru pendidikan khusus. Hasil yang didapatkan menunjukkan bahwa penggunaan ADDIE dapat mendukung penciptaan lingkungan belajar virtual yang efektif, serta dapat meningkatkan keterlibatan dan motivasi siswa </w:t>
      </w:r>
      <w:sdt>
        <w:sdtPr>
          <w:rPr>
            <w:rFonts w:ascii="Yu Gothic UI Semilight" w:eastAsia="Yu Gothic UI Semilight" w:hAnsi="Yu Gothic UI Semilight" w:cs="Times New Roman"/>
            <w:bCs/>
            <w:sz w:val="24"/>
            <w:szCs w:val="24"/>
          </w:rPr>
          <w:tag w:val="MENDELEY_CITATION_v3_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pc3N1ZSI6IjMiLCJ2b2x1bWUiOiIxMiIsImNvbnRhaW5lci10aXRsZS1zaG9ydCI6IiJ9LCJpc1RlbXBvcmFyeSI6ZmFsc2V9XX0="/>
          <w:id w:val="1587802117"/>
          <w:placeholder>
            <w:docPart w:val="AA57C0404879486392CDF861C8D86A7E"/>
          </w:placeholder>
        </w:sdtPr>
        <w:sdtContent>
          <w:r w:rsidRPr="009303F7">
            <w:rPr>
              <w:rFonts w:ascii="Yu Gothic UI Semilight" w:eastAsia="Yu Gothic UI Semilight" w:hAnsi="Yu Gothic UI Semilight" w:cs="Times New Roman"/>
              <w:bCs/>
              <w:sz w:val="24"/>
              <w:szCs w:val="24"/>
            </w:rPr>
            <w:t>(Peterson, 2003)</w:t>
          </w:r>
        </w:sdtContent>
      </w:sdt>
      <w:r w:rsidRPr="009303F7">
        <w:rPr>
          <w:rFonts w:ascii="Yu Gothic UI Semilight" w:eastAsia="Yu Gothic UI Semilight" w:hAnsi="Yu Gothic UI Semilight" w:cs="Times New Roman"/>
          <w:bCs/>
          <w:sz w:val="24"/>
          <w:szCs w:val="24"/>
        </w:rPr>
        <w:t>.</w:t>
      </w:r>
    </w:p>
    <w:p w14:paraId="654A86F7" w14:textId="77777777" w:rsidR="009303F7" w:rsidRPr="009303F7" w:rsidRDefault="009303F7" w:rsidP="001C7F78">
      <w:pPr>
        <w:spacing w:before="240" w:after="0" w:line="240" w:lineRule="auto"/>
        <w:ind w:firstLine="426"/>
        <w:jc w:val="both"/>
        <w:rPr>
          <w:rFonts w:ascii="Yu Gothic UI Semilight" w:eastAsia="Yu Gothic UI Semilight" w:hAnsi="Yu Gothic UI Semilight" w:cs="Times New Roman"/>
          <w:b/>
          <w:bCs/>
          <w:sz w:val="24"/>
          <w:szCs w:val="24"/>
        </w:rPr>
      </w:pPr>
      <w:r w:rsidRPr="009303F7">
        <w:rPr>
          <w:rFonts w:ascii="Yu Gothic UI Semilight" w:eastAsia="Yu Gothic UI Semilight" w:hAnsi="Yu Gothic UI Semilight" w:cs="Times New Roman"/>
          <w:b/>
          <w:bCs/>
          <w:sz w:val="24"/>
          <w:szCs w:val="24"/>
        </w:rPr>
        <w:t>Pendidikan Vokasi dan Teknik</w:t>
      </w:r>
    </w:p>
    <w:p w14:paraId="7728A2DF" w14:textId="77777777" w:rsidR="009303F7" w:rsidRPr="009303F7" w:rsidRDefault="009303F7" w:rsidP="009303F7">
      <w:pPr>
        <w:spacing w:after="0" w:line="240" w:lineRule="auto"/>
        <w:ind w:left="426" w:firstLine="567"/>
        <w:jc w:val="both"/>
        <w:rPr>
          <w:rFonts w:ascii="Yu Gothic UI Semilight" w:eastAsia="Yu Gothic UI Semilight" w:hAnsi="Yu Gothic UI Semilight" w:cs="Times New Roman"/>
          <w:bCs/>
          <w:sz w:val="24"/>
          <w:szCs w:val="24"/>
        </w:rPr>
      </w:pPr>
      <w:r w:rsidRPr="009303F7">
        <w:rPr>
          <w:rFonts w:ascii="Yu Gothic UI Semilight" w:eastAsia="Yu Gothic UI Semilight" w:hAnsi="Yu Gothic UI Semilight" w:cs="Times New Roman"/>
          <w:bCs/>
          <w:sz w:val="24"/>
          <w:szCs w:val="24"/>
        </w:rPr>
        <w:t xml:space="preserve">Model ADDIE juga terbukti efektif dalam pengembangan kurikulum Pendidikan vokasi dan teknik, seperti pembelajaran mekanika struktur dalam bidang teknik sipil. Dengan menggunakan model ADDIE, proses pembelajaran dapat dirancang lebih terstruktur dan disesuaikan dengan karakteristik mahasiswa dan dapat menghasilkan peningkatan pemahaman konsep secara signifikan </w:t>
      </w:r>
      <w:sdt>
        <w:sdtPr>
          <w:rPr>
            <w:rFonts w:ascii="Yu Gothic UI Semilight" w:eastAsia="Yu Gothic UI Semilight" w:hAnsi="Yu Gothic UI Semilight" w:cs="Times New Roman"/>
            <w:bCs/>
            <w:sz w:val="24"/>
            <w:szCs w:val="24"/>
          </w:rPr>
          <w:tag w:val="MENDELEY_CITATION_v3_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"/>
          <w:id w:val="-1543816130"/>
          <w:placeholder>
            <w:docPart w:val="AA57C0404879486392CDF861C8D86A7E"/>
          </w:placeholder>
        </w:sdtPr>
        <w:sdtContent>
          <w:r w:rsidRPr="009303F7">
            <w:rPr>
              <w:rFonts w:ascii="Yu Gothic UI Semilight" w:eastAsia="Yu Gothic UI Semilight" w:hAnsi="Yu Gothic UI Semilight" w:cs="Times New Roman"/>
              <w:bCs/>
              <w:sz w:val="24"/>
              <w:szCs w:val="24"/>
            </w:rPr>
            <w:t>(Xing, 2018)</w:t>
          </w:r>
        </w:sdtContent>
      </w:sdt>
      <w:r w:rsidRPr="009303F7">
        <w:rPr>
          <w:rFonts w:ascii="Yu Gothic UI Semilight" w:eastAsia="Yu Gothic UI Semilight" w:hAnsi="Yu Gothic UI Semilight" w:cs="Times New Roman"/>
          <w:bCs/>
          <w:sz w:val="24"/>
          <w:szCs w:val="24"/>
        </w:rPr>
        <w:t>.</w:t>
      </w:r>
    </w:p>
    <w:p w14:paraId="6CFD297D" w14:textId="77777777" w:rsidR="009303F7" w:rsidRPr="009303F7" w:rsidRDefault="009303F7" w:rsidP="001C7F78">
      <w:pPr>
        <w:spacing w:before="240" w:after="0" w:line="240" w:lineRule="auto"/>
        <w:ind w:firstLine="426"/>
        <w:jc w:val="both"/>
        <w:rPr>
          <w:rFonts w:ascii="Yu Gothic UI Semilight" w:eastAsia="Yu Gothic UI Semilight" w:hAnsi="Yu Gothic UI Semilight" w:cs="Times New Roman"/>
          <w:b/>
          <w:bCs/>
          <w:sz w:val="24"/>
          <w:szCs w:val="24"/>
        </w:rPr>
      </w:pPr>
      <w:r w:rsidRPr="009303F7">
        <w:rPr>
          <w:rFonts w:ascii="Yu Gothic UI Semilight" w:eastAsia="Yu Gothic UI Semilight" w:hAnsi="Yu Gothic UI Semilight" w:cs="Times New Roman"/>
          <w:b/>
          <w:bCs/>
          <w:sz w:val="24"/>
          <w:szCs w:val="24"/>
        </w:rPr>
        <w:t>Pendidikan Profesi dan Medis</w:t>
      </w:r>
    </w:p>
    <w:p w14:paraId="472D9094" w14:textId="77777777" w:rsidR="009303F7" w:rsidRPr="009303F7" w:rsidRDefault="009303F7" w:rsidP="009303F7">
      <w:pPr>
        <w:spacing w:after="0" w:line="240" w:lineRule="auto"/>
        <w:ind w:left="426" w:firstLine="567"/>
        <w:jc w:val="both"/>
        <w:rPr>
          <w:rFonts w:ascii="Yu Gothic UI Semilight" w:eastAsia="Yu Gothic UI Semilight" w:hAnsi="Yu Gothic UI Semilight" w:cs="Times New Roman"/>
          <w:bCs/>
          <w:sz w:val="24"/>
          <w:szCs w:val="24"/>
        </w:rPr>
      </w:pPr>
      <w:r w:rsidRPr="009303F7">
        <w:rPr>
          <w:rFonts w:ascii="Yu Gothic UI Semilight" w:eastAsia="Yu Gothic UI Semilight" w:hAnsi="Yu Gothic UI Semilight" w:cs="Times New Roman"/>
          <w:bCs/>
          <w:sz w:val="24"/>
          <w:szCs w:val="24"/>
        </w:rPr>
        <w:t xml:space="preserve">Dalam bidang pendidikan kedokteran, model ADDIE dapat diterapkan untuk pelatihan dasar bedah. Model tersebut dapat membantu mengatasi variasi keterampilan klinis antar peserta dan dapat meningkatkan hasil pembelajaran melalui pendekatan yang lebih terstruktur dan berbasis evaluasi kinerja klinis </w:t>
      </w:r>
      <w:sdt>
        <w:sdtPr>
          <w:rPr>
            <w:rFonts w:ascii="Yu Gothic UI Semilight" w:eastAsia="Yu Gothic UI Semilight" w:hAnsi="Yu Gothic UI Semilight" w:cs="Times New Roman"/>
            <w:bCs/>
            <w:sz w:val="24"/>
            <w:szCs w:val="24"/>
          </w:rPr>
          <w:tag w:val="MENDELEY_CITATION_v3_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"/>
          <w:id w:val="-326516325"/>
          <w:placeholder>
            <w:docPart w:val="AA57C0404879486392CDF861C8D86A7E"/>
          </w:placeholder>
        </w:sdtPr>
        <w:sdtContent>
          <w:r w:rsidRPr="009303F7">
            <w:rPr>
              <w:rFonts w:ascii="Yu Gothic UI Semilight" w:eastAsia="Yu Gothic UI Semilight" w:hAnsi="Yu Gothic UI Semilight" w:cs="Times New Roman"/>
              <w:bCs/>
              <w:sz w:val="24"/>
              <w:szCs w:val="24"/>
            </w:rPr>
            <w:t>(Qi et al., 2016)</w:t>
          </w:r>
        </w:sdtContent>
      </w:sdt>
      <w:r w:rsidRPr="009303F7">
        <w:rPr>
          <w:rFonts w:ascii="Yu Gothic UI Semilight" w:eastAsia="Yu Gothic UI Semilight" w:hAnsi="Yu Gothic UI Semilight" w:cs="Times New Roman"/>
          <w:bCs/>
          <w:sz w:val="24"/>
          <w:szCs w:val="24"/>
        </w:rPr>
        <w:t>.</w:t>
      </w:r>
    </w:p>
    <w:p w14:paraId="3A105475" w14:textId="77777777" w:rsidR="009303F7" w:rsidRPr="009303F7" w:rsidRDefault="009303F7" w:rsidP="001C7F78">
      <w:pPr>
        <w:spacing w:before="240" w:after="0" w:line="240" w:lineRule="auto"/>
        <w:ind w:firstLine="426"/>
        <w:jc w:val="both"/>
        <w:rPr>
          <w:rFonts w:ascii="Yu Gothic UI Semilight" w:eastAsia="Yu Gothic UI Semilight" w:hAnsi="Yu Gothic UI Semilight" w:cs="Times New Roman"/>
          <w:b/>
          <w:bCs/>
          <w:sz w:val="24"/>
          <w:szCs w:val="24"/>
        </w:rPr>
      </w:pPr>
      <w:r w:rsidRPr="009303F7">
        <w:rPr>
          <w:rFonts w:ascii="Yu Gothic UI Semilight" w:eastAsia="Yu Gothic UI Semilight" w:hAnsi="Yu Gothic UI Semilight" w:cs="Times New Roman"/>
          <w:b/>
          <w:bCs/>
          <w:sz w:val="24"/>
          <w:szCs w:val="24"/>
        </w:rPr>
        <w:t>Pembelajaran untuk Anak Berkebutuhan Khusus</w:t>
      </w:r>
    </w:p>
    <w:p w14:paraId="1F84EC6A" w14:textId="77777777" w:rsidR="009303F7" w:rsidRPr="009303F7" w:rsidRDefault="009303F7" w:rsidP="009303F7">
      <w:pPr>
        <w:spacing w:after="0" w:line="240" w:lineRule="auto"/>
        <w:ind w:left="426" w:firstLine="567"/>
        <w:jc w:val="both"/>
        <w:rPr>
          <w:rFonts w:ascii="Yu Gothic UI Semilight" w:eastAsia="Yu Gothic UI Semilight" w:hAnsi="Yu Gothic UI Semilight" w:cs="Times New Roman"/>
          <w:bCs/>
          <w:sz w:val="24"/>
          <w:szCs w:val="24"/>
        </w:rPr>
      </w:pPr>
      <w:r w:rsidRPr="009303F7">
        <w:rPr>
          <w:rFonts w:ascii="Yu Gothic UI Semilight" w:eastAsia="Yu Gothic UI Semilight" w:hAnsi="Yu Gothic UI Semilight" w:cs="Times New Roman"/>
          <w:bCs/>
          <w:sz w:val="24"/>
          <w:szCs w:val="24"/>
        </w:rPr>
        <w:t xml:space="preserve">Penggunaan model ADDIE dalam pendidikan anak berkubutuhan khusus menunjukkan dampak yang positif terhadap berbagai aspek perkembangan anak. Model tersebut memungkinkan pembuatan alat bantu ajar yang lebih personal dan dapat disesuaikan dengan kebutuhan individual siswa </w:t>
      </w:r>
      <w:sdt>
        <w:sdtPr>
          <w:rPr>
            <w:rFonts w:ascii="Yu Gothic UI Semilight" w:eastAsia="Yu Gothic UI Semilight" w:hAnsi="Yu Gothic UI Semilight" w:cs="Times New Roman"/>
            <w:bCs/>
            <w:sz w:val="24"/>
            <w:szCs w:val="24"/>
          </w:rPr>
          <w:tag w:val="MENDELEY_CITATION_v3_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"/>
          <w:id w:val="658962077"/>
          <w:placeholder>
            <w:docPart w:val="AA57C0404879486392CDF861C8D86A7E"/>
          </w:placeholder>
        </w:sdtPr>
        <w:sdtContent>
          <w:r w:rsidRPr="009303F7">
            <w:rPr>
              <w:rFonts w:ascii="Yu Gothic UI Semilight" w:eastAsia="Yu Gothic UI Semilight" w:hAnsi="Yu Gothic UI Semilight" w:cs="Times New Roman"/>
              <w:bCs/>
              <w:sz w:val="24"/>
              <w:szCs w:val="24"/>
            </w:rPr>
            <w:t>(Ling &amp; Toran, 2023)</w:t>
          </w:r>
        </w:sdtContent>
      </w:sdt>
      <w:r w:rsidRPr="009303F7">
        <w:rPr>
          <w:rFonts w:ascii="Yu Gothic UI Semilight" w:eastAsia="Yu Gothic UI Semilight" w:hAnsi="Yu Gothic UI Semilight" w:cs="Times New Roman"/>
          <w:bCs/>
          <w:sz w:val="24"/>
          <w:szCs w:val="24"/>
        </w:rPr>
        <w:t>.</w:t>
      </w:r>
    </w:p>
    <w:p w14:paraId="74B8FFE4" w14:textId="77777777" w:rsidR="009303F7" w:rsidRPr="009303F7" w:rsidRDefault="009303F7" w:rsidP="001C7F78">
      <w:pPr>
        <w:spacing w:before="240" w:after="0" w:line="240" w:lineRule="auto"/>
        <w:ind w:firstLine="426"/>
        <w:jc w:val="both"/>
        <w:rPr>
          <w:rFonts w:ascii="Yu Gothic UI Semilight" w:eastAsia="Yu Gothic UI Semilight" w:hAnsi="Yu Gothic UI Semilight" w:cs="Times New Roman"/>
          <w:b/>
          <w:bCs/>
          <w:sz w:val="24"/>
          <w:szCs w:val="24"/>
        </w:rPr>
      </w:pPr>
      <w:r w:rsidRPr="009303F7">
        <w:rPr>
          <w:rFonts w:ascii="Yu Gothic UI Semilight" w:eastAsia="Yu Gothic UI Semilight" w:hAnsi="Yu Gothic UI Semilight" w:cs="Times New Roman"/>
          <w:b/>
          <w:bCs/>
          <w:sz w:val="24"/>
          <w:szCs w:val="24"/>
        </w:rPr>
        <w:t>Kelebihan dan Kekurangan Model ADDIE</w:t>
      </w:r>
    </w:p>
    <w:p w14:paraId="783DD359" w14:textId="77777777" w:rsidR="009303F7" w:rsidRPr="009303F7" w:rsidRDefault="009303F7" w:rsidP="001C7F78">
      <w:pPr>
        <w:spacing w:after="0" w:line="240" w:lineRule="auto"/>
        <w:ind w:firstLine="426"/>
        <w:jc w:val="both"/>
        <w:rPr>
          <w:rFonts w:ascii="Yu Gothic UI Semilight" w:eastAsia="Yu Gothic UI Semilight" w:hAnsi="Yu Gothic UI Semilight" w:cs="Times New Roman"/>
          <w:b/>
          <w:bCs/>
          <w:sz w:val="24"/>
          <w:szCs w:val="24"/>
        </w:rPr>
      </w:pPr>
      <w:r w:rsidRPr="009303F7">
        <w:rPr>
          <w:rFonts w:ascii="Yu Gothic UI Semilight" w:eastAsia="Yu Gothic UI Semilight" w:hAnsi="Yu Gothic UI Semilight" w:cs="Times New Roman"/>
          <w:b/>
          <w:bCs/>
          <w:sz w:val="24"/>
          <w:szCs w:val="24"/>
        </w:rPr>
        <w:t>Kelebihan</w:t>
      </w:r>
    </w:p>
    <w:p w14:paraId="76E1F18B" w14:textId="77777777" w:rsidR="009303F7" w:rsidRPr="009303F7" w:rsidRDefault="009303F7" w:rsidP="009303F7">
      <w:pPr>
        <w:spacing w:after="0" w:line="240" w:lineRule="auto"/>
        <w:ind w:left="426" w:firstLine="567"/>
        <w:jc w:val="both"/>
        <w:rPr>
          <w:rFonts w:ascii="Yu Gothic UI Semilight" w:eastAsia="Yu Gothic UI Semilight" w:hAnsi="Yu Gothic UI Semilight" w:cs="Times New Roman"/>
          <w:bCs/>
          <w:sz w:val="24"/>
          <w:szCs w:val="24"/>
        </w:rPr>
      </w:pPr>
      <w:r w:rsidRPr="009303F7">
        <w:rPr>
          <w:rFonts w:ascii="Yu Gothic UI Semilight" w:eastAsia="Yu Gothic UI Semilight" w:hAnsi="Yu Gothic UI Semilight" w:cs="Times New Roman"/>
          <w:bCs/>
          <w:sz w:val="24"/>
          <w:szCs w:val="24"/>
        </w:rPr>
        <w:t>Model ADDIE memiliki kelebihan seperti berikut ini:</w:t>
      </w:r>
    </w:p>
    <w:p w14:paraId="54FC5735" w14:textId="77777777" w:rsidR="009303F7" w:rsidRPr="009303F7" w:rsidRDefault="009303F7" w:rsidP="001C7F78">
      <w:pPr>
        <w:numPr>
          <w:ilvl w:val="0"/>
          <w:numId w:val="11"/>
        </w:numPr>
        <w:spacing w:after="0" w:line="240" w:lineRule="auto"/>
        <w:ind w:left="990"/>
        <w:jc w:val="both"/>
        <w:rPr>
          <w:rFonts w:ascii="Yu Gothic UI Semilight" w:eastAsia="Yu Gothic UI Semilight" w:hAnsi="Yu Gothic UI Semilight" w:cs="Times New Roman"/>
          <w:bCs/>
          <w:sz w:val="24"/>
          <w:szCs w:val="24"/>
        </w:rPr>
      </w:pPr>
      <w:r w:rsidRPr="009303F7">
        <w:rPr>
          <w:rFonts w:ascii="Yu Gothic UI Semilight" w:eastAsia="Yu Gothic UI Semilight" w:hAnsi="Yu Gothic UI Semilight" w:cs="Times New Roman"/>
          <w:bCs/>
          <w:sz w:val="24"/>
          <w:szCs w:val="24"/>
        </w:rPr>
        <w:t xml:space="preserve">Fleksibel karena dapat digunakan di berbagai level atau jenjang pendidikan dan lintas disiplin ilmu yang dimulai dari jenjang pendidikan dasar hingga perguruan tinggi </w:t>
      </w:r>
      <w:sdt>
        <w:sdtPr>
          <w:rPr>
            <w:rFonts w:ascii="Yu Gothic UI Semilight" w:eastAsia="Yu Gothic UI Semilight" w:hAnsi="Yu Gothic UI Semilight" w:cs="Times New Roman"/>
            <w:bCs/>
            <w:sz w:val="24"/>
            <w:szCs w:val="24"/>
          </w:rPr>
          <w:tag w:val="MENDELEY_CITATION_v3_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"/>
          <w:id w:val="-670958303"/>
          <w:placeholder>
            <w:docPart w:val="AA57C0404879486392CDF861C8D86A7E"/>
          </w:placeholder>
        </w:sdtPr>
        <w:sdtContent>
          <w:r w:rsidRPr="009303F7">
            <w:rPr>
              <w:rFonts w:ascii="Yu Gothic UI Semilight" w:eastAsia="Yu Gothic UI Semilight" w:hAnsi="Yu Gothic UI Semilight" w:cs="Times New Roman"/>
              <w:bCs/>
              <w:sz w:val="24"/>
              <w:szCs w:val="24"/>
            </w:rPr>
            <w:t>(Adeoye et al., 2024)</w:t>
          </w:r>
        </w:sdtContent>
      </w:sdt>
      <w:r w:rsidRPr="009303F7">
        <w:rPr>
          <w:rFonts w:ascii="Yu Gothic UI Semilight" w:eastAsia="Yu Gothic UI Semilight" w:hAnsi="Yu Gothic UI Semilight" w:cs="Times New Roman"/>
          <w:bCs/>
          <w:sz w:val="24"/>
          <w:szCs w:val="24"/>
        </w:rPr>
        <w:t>.</w:t>
      </w:r>
    </w:p>
    <w:p w14:paraId="6FAA73E1" w14:textId="77777777" w:rsidR="009303F7" w:rsidRPr="009303F7" w:rsidRDefault="009303F7" w:rsidP="001C7F78">
      <w:pPr>
        <w:numPr>
          <w:ilvl w:val="0"/>
          <w:numId w:val="11"/>
        </w:numPr>
        <w:spacing w:after="0" w:line="240" w:lineRule="auto"/>
        <w:ind w:left="990"/>
        <w:jc w:val="both"/>
        <w:rPr>
          <w:rFonts w:ascii="Yu Gothic UI Semilight" w:eastAsia="Yu Gothic UI Semilight" w:hAnsi="Yu Gothic UI Semilight" w:cs="Times New Roman"/>
          <w:bCs/>
          <w:sz w:val="24"/>
          <w:szCs w:val="24"/>
        </w:rPr>
      </w:pPr>
      <w:r w:rsidRPr="009303F7">
        <w:rPr>
          <w:rFonts w:ascii="Yu Gothic UI Semilight" w:eastAsia="Yu Gothic UI Semilight" w:hAnsi="Yu Gothic UI Semilight" w:cs="Times New Roman"/>
          <w:bCs/>
          <w:sz w:val="24"/>
          <w:szCs w:val="24"/>
        </w:rPr>
        <w:t xml:space="preserve">Berorientasi evaluasi, tahapan evaluasi dapat dilakukan pada setiap tahap, bukan hanya pada akhir proses pengembangan saja </w:t>
      </w:r>
      <w:sdt>
        <w:sdtPr>
          <w:rPr>
            <w:rFonts w:ascii="Yu Gothic UI Semilight" w:eastAsia="Yu Gothic UI Semilight" w:hAnsi="Yu Gothic UI Semilight" w:cs="Times New Roman"/>
            <w:bCs/>
            <w:sz w:val="24"/>
            <w:szCs w:val="24"/>
          </w:rPr>
          <w:tag w:val="MENDELEY_CITATION_v3_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"/>
          <w:id w:val="1387606097"/>
          <w:placeholder>
            <w:docPart w:val="AA57C0404879486392CDF861C8D86A7E"/>
          </w:placeholder>
        </w:sdtPr>
        <w:sdtContent>
          <w:r w:rsidRPr="009303F7">
            <w:rPr>
              <w:rFonts w:ascii="Yu Gothic UI Semilight" w:eastAsia="Yu Gothic UI Semilight" w:hAnsi="Yu Gothic UI Semilight" w:cs="Times New Roman"/>
              <w:bCs/>
              <w:sz w:val="24"/>
              <w:szCs w:val="24"/>
            </w:rPr>
            <w:t>(Reinbold, 2013)</w:t>
          </w:r>
        </w:sdtContent>
      </w:sdt>
      <w:r w:rsidRPr="009303F7">
        <w:rPr>
          <w:rFonts w:ascii="Yu Gothic UI Semilight" w:eastAsia="Yu Gothic UI Semilight" w:hAnsi="Yu Gothic UI Semilight" w:cs="Times New Roman"/>
          <w:bCs/>
          <w:sz w:val="24"/>
          <w:szCs w:val="24"/>
        </w:rPr>
        <w:t>.</w:t>
      </w:r>
    </w:p>
    <w:p w14:paraId="792C6097" w14:textId="77777777" w:rsidR="009303F7" w:rsidRPr="009303F7" w:rsidRDefault="009303F7" w:rsidP="001C7F78">
      <w:pPr>
        <w:numPr>
          <w:ilvl w:val="0"/>
          <w:numId w:val="11"/>
        </w:numPr>
        <w:spacing w:after="0" w:line="240" w:lineRule="auto"/>
        <w:ind w:left="990"/>
        <w:jc w:val="both"/>
        <w:rPr>
          <w:rFonts w:ascii="Yu Gothic UI Semilight" w:eastAsia="Yu Gothic UI Semilight" w:hAnsi="Yu Gothic UI Semilight" w:cs="Times New Roman"/>
          <w:bCs/>
          <w:sz w:val="24"/>
          <w:szCs w:val="24"/>
        </w:rPr>
      </w:pPr>
      <w:r w:rsidRPr="009303F7">
        <w:rPr>
          <w:rFonts w:ascii="Yu Gothic UI Semilight" w:eastAsia="Yu Gothic UI Semilight" w:hAnsi="Yu Gothic UI Semilight" w:cs="Times New Roman"/>
          <w:bCs/>
          <w:sz w:val="24"/>
          <w:szCs w:val="24"/>
        </w:rPr>
        <w:t xml:space="preserve">Terbukti empiris, telah banyak studi yang menunjukkan bahwa hasil belajar dapat meningkat secara signifikan </w:t>
      </w:r>
      <w:sdt>
        <w:sdtPr>
          <w:rPr>
            <w:rFonts w:ascii="Yu Gothic UI Semilight" w:eastAsia="Yu Gothic UI Semilight" w:hAnsi="Yu Gothic UI Semilight" w:cs="Times New Roman"/>
            <w:bCs/>
            <w:sz w:val="24"/>
            <w:szCs w:val="24"/>
          </w:rPr>
          <w:tag w:val="MENDELEY_CITATION_v3_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"/>
          <w:id w:val="300656851"/>
          <w:placeholder>
            <w:docPart w:val="AA57C0404879486392CDF861C8D86A7E"/>
          </w:placeholder>
        </w:sdtPr>
        <w:sdtContent>
          <w:r w:rsidRPr="009303F7">
            <w:rPr>
              <w:rFonts w:ascii="Yu Gothic UI Semilight" w:eastAsia="Yu Gothic UI Semilight" w:hAnsi="Yu Gothic UI Semilight" w:cs="Times New Roman"/>
              <w:bCs/>
              <w:sz w:val="24"/>
              <w:szCs w:val="24"/>
            </w:rPr>
            <w:t>(Adeoye et al., 2024; Reinbold, 2013)</w:t>
          </w:r>
        </w:sdtContent>
      </w:sdt>
      <w:r w:rsidRPr="009303F7">
        <w:rPr>
          <w:rFonts w:ascii="Yu Gothic UI Semilight" w:eastAsia="Yu Gothic UI Semilight" w:hAnsi="Yu Gothic UI Semilight" w:cs="Times New Roman"/>
          <w:bCs/>
          <w:sz w:val="24"/>
          <w:szCs w:val="24"/>
        </w:rPr>
        <w:t>.</w:t>
      </w:r>
    </w:p>
    <w:p w14:paraId="368289C0" w14:textId="77777777" w:rsidR="009303F7" w:rsidRPr="009303F7" w:rsidRDefault="009303F7" w:rsidP="001C7F78">
      <w:pPr>
        <w:spacing w:before="240" w:after="0" w:line="240" w:lineRule="auto"/>
        <w:ind w:firstLine="426"/>
        <w:jc w:val="both"/>
        <w:rPr>
          <w:rFonts w:ascii="Yu Gothic UI Semilight" w:eastAsia="Yu Gothic UI Semilight" w:hAnsi="Yu Gothic UI Semilight" w:cs="Times New Roman"/>
          <w:b/>
          <w:bCs/>
          <w:sz w:val="24"/>
          <w:szCs w:val="24"/>
        </w:rPr>
      </w:pPr>
      <w:r w:rsidRPr="009303F7">
        <w:rPr>
          <w:rFonts w:ascii="Yu Gothic UI Semilight" w:eastAsia="Yu Gothic UI Semilight" w:hAnsi="Yu Gothic UI Semilight" w:cs="Times New Roman"/>
          <w:b/>
          <w:bCs/>
          <w:sz w:val="24"/>
          <w:szCs w:val="24"/>
        </w:rPr>
        <w:t>Kekurangan</w:t>
      </w:r>
    </w:p>
    <w:p w14:paraId="48EB5F32" w14:textId="77777777" w:rsidR="009303F7" w:rsidRPr="009303F7" w:rsidRDefault="009303F7" w:rsidP="009303F7">
      <w:pPr>
        <w:spacing w:after="0" w:line="240" w:lineRule="auto"/>
        <w:ind w:left="426" w:firstLine="567"/>
        <w:jc w:val="both"/>
        <w:rPr>
          <w:rFonts w:ascii="Yu Gothic UI Semilight" w:eastAsia="Yu Gothic UI Semilight" w:hAnsi="Yu Gothic UI Semilight" w:cs="Times New Roman"/>
          <w:bCs/>
          <w:sz w:val="24"/>
          <w:szCs w:val="24"/>
        </w:rPr>
      </w:pPr>
      <w:r w:rsidRPr="009303F7">
        <w:rPr>
          <w:rFonts w:ascii="Yu Gothic UI Semilight" w:eastAsia="Yu Gothic UI Semilight" w:hAnsi="Yu Gothic UI Semilight" w:cs="Times New Roman"/>
          <w:bCs/>
          <w:sz w:val="24"/>
          <w:szCs w:val="24"/>
        </w:rPr>
        <w:t xml:space="preserve">Menurut </w:t>
      </w:r>
      <w:sdt>
        <w:sdtPr>
          <w:rPr>
            <w:rFonts w:ascii="Yu Gothic UI Semilight" w:eastAsia="Yu Gothic UI Semilight" w:hAnsi="Yu Gothic UI Semilight" w:cs="Times New Roman"/>
            <w:bCs/>
            <w:sz w:val="24"/>
            <w:szCs w:val="24"/>
          </w:rPr>
          <w:tag w:val="MENDELEY_CITATION_v3_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"/>
          <w:id w:val="1996374928"/>
          <w:placeholder>
            <w:docPart w:val="AA57C0404879486392CDF861C8D86A7E"/>
          </w:placeholder>
        </w:sdtPr>
        <w:sdtContent>
          <w:r w:rsidRPr="009303F7">
            <w:rPr>
              <w:rFonts w:ascii="Yu Gothic UI Semilight" w:eastAsia="Yu Gothic UI Semilight" w:hAnsi="Yu Gothic UI Semilight" w:cs="Times New Roman"/>
              <w:bCs/>
              <w:sz w:val="24"/>
              <w:szCs w:val="24"/>
            </w:rPr>
            <w:t>Drljača et al. (2024)</w:t>
          </w:r>
        </w:sdtContent>
      </w:sdt>
      <w:r w:rsidRPr="009303F7">
        <w:rPr>
          <w:rFonts w:ascii="Yu Gothic UI Semilight" w:eastAsia="Yu Gothic UI Semilight" w:hAnsi="Yu Gothic UI Semilight" w:cs="Times New Roman"/>
          <w:bCs/>
          <w:sz w:val="24"/>
          <w:szCs w:val="24"/>
        </w:rPr>
        <w:t xml:space="preserve"> model ADDIE memiliki kekurangan seperti berikut ini:</w:t>
      </w:r>
    </w:p>
    <w:p w14:paraId="08AFCFD8" w14:textId="77777777" w:rsidR="009303F7" w:rsidRPr="001C7F78" w:rsidRDefault="009303F7" w:rsidP="001C7F78">
      <w:pPr>
        <w:pStyle w:val="ListParagraph"/>
        <w:numPr>
          <w:ilvl w:val="0"/>
          <w:numId w:val="13"/>
        </w:numPr>
        <w:ind w:left="990"/>
        <w:rPr>
          <w:rFonts w:ascii="Yu Gothic UI Semilight" w:eastAsia="Yu Gothic UI Semilight" w:hAnsi="Yu Gothic UI Semilight" w:cs="Times New Roman"/>
          <w:bCs/>
          <w:sz w:val="24"/>
          <w:szCs w:val="24"/>
        </w:rPr>
      </w:pPr>
      <w:r w:rsidRPr="001C7F78">
        <w:rPr>
          <w:rFonts w:ascii="Yu Gothic UI Semilight" w:eastAsia="Yu Gothic UI Semilight" w:hAnsi="Yu Gothic UI Semilight" w:cs="Times New Roman"/>
          <w:bCs/>
          <w:sz w:val="24"/>
          <w:szCs w:val="24"/>
        </w:rPr>
        <w:t>Proses pengembangan modelADDIE memakan waktu yang relatif panjang.</w:t>
      </w:r>
    </w:p>
    <w:p w14:paraId="5BC53A4E" w14:textId="77777777" w:rsidR="009303F7" w:rsidRPr="001C7F78" w:rsidRDefault="009303F7" w:rsidP="001C7F78">
      <w:pPr>
        <w:pStyle w:val="ListParagraph"/>
        <w:numPr>
          <w:ilvl w:val="0"/>
          <w:numId w:val="13"/>
        </w:numPr>
        <w:ind w:left="990"/>
        <w:rPr>
          <w:rFonts w:ascii="Yu Gothic UI Semilight" w:eastAsia="Yu Gothic UI Semilight" w:hAnsi="Yu Gothic UI Semilight" w:cs="Times New Roman"/>
          <w:bCs/>
          <w:sz w:val="24"/>
          <w:szCs w:val="24"/>
        </w:rPr>
      </w:pPr>
      <w:r w:rsidRPr="001C7F78">
        <w:rPr>
          <w:rFonts w:ascii="Yu Gothic UI Semilight" w:eastAsia="Yu Gothic UI Semilight" w:hAnsi="Yu Gothic UI Semilight" w:cs="Times New Roman"/>
          <w:bCs/>
          <w:sz w:val="24"/>
          <w:szCs w:val="24"/>
        </w:rPr>
        <w:t>Perlu keterampilan teknis yang baik, terutama pada fase pengembangan yang berbasis teknologi.</w:t>
      </w:r>
    </w:p>
    <w:p w14:paraId="385A9BF3" w14:textId="77777777" w:rsidR="009303F7" w:rsidRPr="001C7F78" w:rsidRDefault="009303F7" w:rsidP="001C7F78">
      <w:pPr>
        <w:pStyle w:val="ListParagraph"/>
        <w:numPr>
          <w:ilvl w:val="0"/>
          <w:numId w:val="13"/>
        </w:numPr>
        <w:ind w:left="990"/>
        <w:rPr>
          <w:rFonts w:ascii="Yu Gothic UI Semilight" w:eastAsia="Yu Gothic UI Semilight" w:hAnsi="Yu Gothic UI Semilight" w:cs="Times New Roman"/>
          <w:bCs/>
          <w:sz w:val="24"/>
          <w:szCs w:val="24"/>
        </w:rPr>
      </w:pPr>
      <w:r w:rsidRPr="001C7F78">
        <w:rPr>
          <w:rFonts w:ascii="Yu Gothic UI Semilight" w:eastAsia="Yu Gothic UI Semilight" w:hAnsi="Yu Gothic UI Semilight" w:cs="Times New Roman"/>
          <w:bCs/>
          <w:sz w:val="24"/>
          <w:szCs w:val="24"/>
        </w:rPr>
        <w:t>Kurang cocok digunakan untuk pembelajaran yang instan atau situasional</w:t>
      </w:r>
    </w:p>
    <w:p w14:paraId="071D9C69" w14:textId="77777777" w:rsidR="009303F7" w:rsidRPr="009303F7" w:rsidRDefault="009303F7" w:rsidP="001C7F78">
      <w:pPr>
        <w:spacing w:before="240" w:after="0" w:line="240" w:lineRule="auto"/>
        <w:ind w:firstLine="426"/>
        <w:jc w:val="both"/>
        <w:rPr>
          <w:rFonts w:ascii="Yu Gothic UI Semilight" w:eastAsia="Yu Gothic UI Semilight" w:hAnsi="Yu Gothic UI Semilight" w:cs="Times New Roman"/>
          <w:b/>
          <w:bCs/>
          <w:sz w:val="24"/>
          <w:szCs w:val="24"/>
        </w:rPr>
      </w:pPr>
      <w:r w:rsidRPr="009303F7">
        <w:rPr>
          <w:rFonts w:ascii="Yu Gothic UI Semilight" w:eastAsia="Yu Gothic UI Semilight" w:hAnsi="Yu Gothic UI Semilight" w:cs="Times New Roman"/>
          <w:b/>
          <w:bCs/>
          <w:sz w:val="24"/>
          <w:szCs w:val="24"/>
        </w:rPr>
        <w:t>Inovasi dan Integrasi Teknologi model ADDIE</w:t>
      </w:r>
    </w:p>
    <w:p w14:paraId="16062789" w14:textId="77777777" w:rsidR="009303F7" w:rsidRPr="009303F7" w:rsidRDefault="009303F7" w:rsidP="009303F7">
      <w:pPr>
        <w:spacing w:after="0" w:line="240" w:lineRule="auto"/>
        <w:ind w:left="426" w:firstLine="567"/>
        <w:jc w:val="both"/>
        <w:rPr>
          <w:rFonts w:ascii="Yu Gothic UI Semilight" w:eastAsia="Yu Gothic UI Semilight" w:hAnsi="Yu Gothic UI Semilight" w:cs="Times New Roman"/>
          <w:bCs/>
          <w:sz w:val="24"/>
          <w:szCs w:val="24"/>
        </w:rPr>
      </w:pPr>
      <w:r w:rsidRPr="009303F7">
        <w:rPr>
          <w:rFonts w:ascii="Yu Gothic UI Semilight" w:eastAsia="Yu Gothic UI Semilight" w:hAnsi="Yu Gothic UI Semilight" w:cs="Times New Roman"/>
          <w:bCs/>
          <w:sz w:val="24"/>
          <w:szCs w:val="24"/>
        </w:rPr>
        <w:t xml:space="preserve">Dalam era digital seperti saat ini, model pengembangan ADDIE telah banyak dilakukan modifikasi untuk mengakomodasi proses pembelajaran daring, termasuk melalui integrasi Learning Management System (LMS), multimedia digital seperti AR dan VR, sampai yang terbaru yaitu AI. Studi terbaru menunjukkan bahwa integrasi antara penggunaan teknologi dalam model ADDIE dapat meningkatkan keterlibatan, fleksibilitas, dan aksesibilitas belajar siswa </w:t>
      </w:r>
      <w:sdt>
        <w:sdtPr>
          <w:rPr>
            <w:rFonts w:ascii="Yu Gothic UI Semilight" w:eastAsia="Yu Gothic UI Semilight" w:hAnsi="Yu Gothic UI Semilight" w:cs="Times New Roman"/>
            <w:bCs/>
            <w:sz w:val="24"/>
            <w:szCs w:val="24"/>
          </w:rPr>
          <w:tag w:val="MENDELEY_CITATION_v3_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"/>
          <w:id w:val="-561717040"/>
          <w:placeholder>
            <w:docPart w:val="AA57C0404879486392CDF861C8D86A7E"/>
          </w:placeholder>
        </w:sdtPr>
        <w:sdtContent>
          <w:r w:rsidRPr="009303F7">
            <w:rPr>
              <w:rFonts w:ascii="Yu Gothic UI Semilight" w:eastAsia="Yu Gothic UI Semilight" w:hAnsi="Yu Gothic UI Semilight" w:cs="Times New Roman"/>
              <w:bCs/>
              <w:sz w:val="24"/>
              <w:szCs w:val="24"/>
            </w:rPr>
            <w:t>(Abuhassna et al., 2024; Spatioti et al., 2022)</w:t>
          </w:r>
        </w:sdtContent>
      </w:sdt>
      <w:r w:rsidRPr="009303F7">
        <w:rPr>
          <w:rFonts w:ascii="Yu Gothic UI Semilight" w:eastAsia="Yu Gothic UI Semilight" w:hAnsi="Yu Gothic UI Semilight" w:cs="Times New Roman"/>
          <w:bCs/>
          <w:sz w:val="24"/>
          <w:szCs w:val="24"/>
        </w:rPr>
        <w:t xml:space="preserve">. </w:t>
      </w:r>
    </w:p>
    <w:p w14:paraId="05277FE0" w14:textId="77777777" w:rsidR="009303F7" w:rsidRPr="009303F7" w:rsidRDefault="009303F7" w:rsidP="009303F7">
      <w:pPr>
        <w:spacing w:after="0" w:line="240" w:lineRule="auto"/>
        <w:ind w:left="426" w:firstLine="567"/>
        <w:jc w:val="both"/>
        <w:rPr>
          <w:rFonts w:ascii="Yu Gothic UI Semilight" w:eastAsia="Yu Gothic UI Semilight" w:hAnsi="Yu Gothic UI Semilight" w:cs="Times New Roman"/>
          <w:bCs/>
          <w:sz w:val="24"/>
          <w:szCs w:val="24"/>
        </w:rPr>
      </w:pPr>
      <w:r w:rsidRPr="009303F7">
        <w:rPr>
          <w:rFonts w:ascii="Yu Gothic UI Semilight" w:eastAsia="Yu Gothic UI Semilight" w:hAnsi="Yu Gothic UI Semilight" w:cs="Times New Roman"/>
          <w:bCs/>
          <w:sz w:val="24"/>
          <w:szCs w:val="24"/>
        </w:rPr>
        <w:t xml:space="preserve">Menurut </w:t>
      </w:r>
      <w:sdt>
        <w:sdtPr>
          <w:rPr>
            <w:rFonts w:ascii="Yu Gothic UI Semilight" w:eastAsia="Yu Gothic UI Semilight" w:hAnsi="Yu Gothic UI Semilight" w:cs="Times New Roman"/>
            <w:bCs/>
            <w:sz w:val="24"/>
            <w:szCs w:val="24"/>
          </w:rPr>
          <w:tag w:val="MENDELEY_CITATION_v3_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"/>
          <w:id w:val="465237941"/>
          <w:placeholder>
            <w:docPart w:val="AA57C0404879486392CDF861C8D86A7E"/>
          </w:placeholder>
        </w:sdtPr>
        <w:sdtContent>
          <w:r w:rsidRPr="009303F7">
            <w:rPr>
              <w:rFonts w:ascii="Yu Gothic UI Semilight" w:eastAsia="Yu Gothic UI Semilight" w:hAnsi="Yu Gothic UI Semilight" w:cs="Times New Roman"/>
              <w:bCs/>
              <w:sz w:val="24"/>
              <w:szCs w:val="24"/>
            </w:rPr>
            <w:t>Trevisol (2020)</w:t>
          </w:r>
        </w:sdtContent>
      </w:sdt>
      <w:r w:rsidRPr="009303F7">
        <w:rPr>
          <w:rFonts w:ascii="Yu Gothic UI Semilight" w:eastAsia="Yu Gothic UI Semilight" w:hAnsi="Yu Gothic UI Semilight" w:cs="Times New Roman"/>
          <w:bCs/>
          <w:sz w:val="24"/>
          <w:szCs w:val="24"/>
        </w:rPr>
        <w:t xml:space="preserve"> untuk mengintegrasikan penggunaan teknologi dalam proses pembelajaran, ada tiga langkah utama yang perlu dilakukan yaitu, 1) merancang angket yang akan menjadi instrumen analisis kebutuhan dengan mempertimbangkan suatu individua tau kelompok yang akan menjadi sasaran, 2) mengimplementasikannya pada partisipan yang menjadi sasaran, dan 3) menganalisis data yang telah terkumpul dalam rangka memperoleh refleksi dan memikirkan langkah yang dapat diambil untuk memenuhi kebutuhan partisipan tersebut.</w:t>
      </w:r>
    </w:p>
    <w:p w14:paraId="57616454" w14:textId="77777777" w:rsidR="009303F7" w:rsidRPr="009303F7" w:rsidRDefault="009303F7" w:rsidP="001C7F78">
      <w:pPr>
        <w:spacing w:before="240" w:after="0" w:line="240" w:lineRule="auto"/>
        <w:ind w:firstLine="426"/>
        <w:jc w:val="both"/>
        <w:rPr>
          <w:rFonts w:ascii="Yu Gothic UI Semilight" w:eastAsia="Yu Gothic UI Semilight" w:hAnsi="Yu Gothic UI Semilight" w:cs="Times New Roman"/>
          <w:b/>
          <w:bCs/>
          <w:sz w:val="24"/>
          <w:szCs w:val="24"/>
        </w:rPr>
      </w:pPr>
      <w:r w:rsidRPr="009303F7">
        <w:rPr>
          <w:rFonts w:ascii="Yu Gothic UI Semilight" w:eastAsia="Yu Gothic UI Semilight" w:hAnsi="Yu Gothic UI Semilight" w:cs="Times New Roman"/>
          <w:b/>
          <w:bCs/>
          <w:sz w:val="24"/>
          <w:szCs w:val="24"/>
        </w:rPr>
        <w:t>Relevansi ADDIE dalam Konteks Indonesia</w:t>
      </w:r>
    </w:p>
    <w:p w14:paraId="4E52CDF2" w14:textId="77777777" w:rsidR="009303F7" w:rsidRPr="009303F7" w:rsidRDefault="009303F7" w:rsidP="009303F7">
      <w:pPr>
        <w:spacing w:after="0" w:line="240" w:lineRule="auto"/>
        <w:ind w:left="426" w:firstLine="567"/>
        <w:jc w:val="both"/>
        <w:rPr>
          <w:rFonts w:ascii="Yu Gothic UI Semilight" w:eastAsia="Yu Gothic UI Semilight" w:hAnsi="Yu Gothic UI Semilight" w:cs="Times New Roman"/>
          <w:bCs/>
          <w:sz w:val="24"/>
          <w:szCs w:val="24"/>
        </w:rPr>
      </w:pPr>
      <w:r w:rsidRPr="009303F7">
        <w:rPr>
          <w:rFonts w:ascii="Yu Gothic UI Semilight" w:eastAsia="Yu Gothic UI Semilight" w:hAnsi="Yu Gothic UI Semilight" w:cs="Times New Roman"/>
          <w:bCs/>
          <w:sz w:val="24"/>
          <w:szCs w:val="24"/>
        </w:rPr>
        <w:t xml:space="preserve">Di Indonesia, model ADDIE banyak digunakan dalam pengembangan bahan ajar berbasis kebudayaan atau nilai lokal dan Pendidikan karakter. Contohnya pada pengembangan modul ajar matematika berbasis nilai Islam yang terbukti sangat efektif dalam meningkatkan pemahaman siswa sekolah menengah pertama </w:t>
      </w:r>
      <w:sdt>
        <w:sdtPr>
          <w:rPr>
            <w:rFonts w:ascii="Yu Gothic UI Semilight" w:eastAsia="Yu Gothic UI Semilight" w:hAnsi="Yu Gothic UI Semilight" w:cs="Times New Roman"/>
            <w:bCs/>
            <w:sz w:val="24"/>
            <w:szCs w:val="24"/>
          </w:rPr>
          <w:tag w:val="MENDELEY_CITATION_v3_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"/>
          <w:id w:val="-1904202082"/>
          <w:placeholder>
            <w:docPart w:val="AA57C0404879486392CDF861C8D86A7E"/>
          </w:placeholder>
        </w:sdtPr>
        <w:sdtContent>
          <w:r w:rsidRPr="009303F7">
            <w:rPr>
              <w:rFonts w:ascii="Yu Gothic UI Semilight" w:eastAsia="Yu Gothic UI Semilight" w:hAnsi="Yu Gothic UI Semilight" w:cs="Times New Roman"/>
              <w:bCs/>
              <w:sz w:val="24"/>
              <w:szCs w:val="24"/>
            </w:rPr>
            <w:t>(Choirunnisa et al., 2022)</w:t>
          </w:r>
        </w:sdtContent>
      </w:sdt>
      <w:r w:rsidRPr="009303F7">
        <w:rPr>
          <w:rFonts w:ascii="Yu Gothic UI Semilight" w:eastAsia="Yu Gothic UI Semilight" w:hAnsi="Yu Gothic UI Semilight" w:cs="Times New Roman"/>
          <w:bCs/>
          <w:sz w:val="24"/>
          <w:szCs w:val="24"/>
        </w:rPr>
        <w:t>.</w:t>
      </w:r>
    </w:p>
    <w:p w14:paraId="59B3982D" w14:textId="77777777" w:rsidR="009303F7" w:rsidRPr="009303F7" w:rsidRDefault="009303F7" w:rsidP="001C7F78">
      <w:pPr>
        <w:spacing w:before="240" w:after="0" w:line="240" w:lineRule="auto"/>
        <w:ind w:firstLine="426"/>
        <w:jc w:val="both"/>
        <w:rPr>
          <w:rFonts w:ascii="Yu Gothic UI Semilight" w:eastAsia="Yu Gothic UI Semilight" w:hAnsi="Yu Gothic UI Semilight" w:cs="Times New Roman"/>
          <w:b/>
          <w:bCs/>
          <w:sz w:val="24"/>
          <w:szCs w:val="24"/>
        </w:rPr>
      </w:pPr>
      <w:r w:rsidRPr="009303F7">
        <w:rPr>
          <w:rFonts w:ascii="Yu Gothic UI Semilight" w:eastAsia="Yu Gothic UI Semilight" w:hAnsi="Yu Gothic UI Semilight" w:cs="Times New Roman"/>
          <w:b/>
          <w:bCs/>
          <w:sz w:val="24"/>
          <w:szCs w:val="24"/>
        </w:rPr>
        <w:t>Pengembangan Virtual Tour 360 menggunakan model ADDIE</w:t>
      </w:r>
    </w:p>
    <w:p w14:paraId="7AF680BF" w14:textId="59E1D954" w:rsidR="00EE7858" w:rsidRPr="00EE7858" w:rsidRDefault="009303F7" w:rsidP="009303F7">
      <w:pPr>
        <w:spacing w:after="0" w:line="240" w:lineRule="auto"/>
        <w:ind w:left="426" w:firstLine="567"/>
        <w:jc w:val="both"/>
        <w:rPr>
          <w:rFonts w:ascii="Yu Gothic UI Semilight" w:eastAsia="Yu Gothic UI Semilight" w:hAnsi="Yu Gothic UI Semilight" w:cs="Times New Roman"/>
          <w:b/>
          <w:bCs/>
          <w:sz w:val="24"/>
          <w:szCs w:val="24"/>
          <w:lang w:val="en-ID"/>
        </w:rPr>
      </w:pPr>
      <w:r w:rsidRPr="009303F7">
        <w:rPr>
          <w:rFonts w:ascii="Yu Gothic UI Semilight" w:eastAsia="Yu Gothic UI Semilight" w:hAnsi="Yu Gothic UI Semilight" w:cs="Times New Roman"/>
          <w:bCs/>
          <w:sz w:val="24"/>
          <w:szCs w:val="24"/>
        </w:rPr>
        <w:t>Virtual tour 360 dapat dikembangan dengan berbagai metode penelitian yang ada. ADDIE digunakan oleh peneliti karena memiliki tahapan yang relevan dan terstruktur sehingga sangat mudah untuk diterapkan dan digunakan. Selain itu dengan menggunakan model ADDIE, nantinya peneliti akan melakukan evaluasi di setiap tahapannya baik itu tahap awal yaitu nalisis sampai ke tahap akhir yaitu evaluasi akhir. Pengembangan dengan model ADDIE juga telah teruji dan banyak digunakan dalam penelitian pengembangan dengan beberapa keunggulan dan kelemahan yang telah dipaparkan sebelumnya</w:t>
      </w:r>
      <w:r w:rsidR="00EE7858" w:rsidRPr="00EE7858">
        <w:rPr>
          <w:rFonts w:ascii="Yu Gothic UI Semilight" w:eastAsia="Yu Gothic UI Semilight" w:hAnsi="Yu Gothic UI Semilight" w:cs="Times New Roman"/>
          <w:bCs/>
          <w:sz w:val="24"/>
          <w:szCs w:val="24"/>
          <w:lang w:val="en-ID"/>
        </w:rPr>
        <w:t>.</w:t>
      </w:r>
    </w:p>
    <w:p w14:paraId="02E0781C"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rPr>
      </w:pPr>
    </w:p>
    <w:p w14:paraId="7170FC9A" w14:textId="76A40963"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SIMPULAN</w:t>
      </w:r>
    </w:p>
    <w:p w14:paraId="75C6CCB4" w14:textId="77777777" w:rsidR="009303F7" w:rsidRPr="009303F7" w:rsidRDefault="009303F7" w:rsidP="001C7F78">
      <w:pPr>
        <w:pStyle w:val="BodyText"/>
        <w:ind w:left="426" w:right="212" w:firstLine="567"/>
        <w:jc w:val="both"/>
        <w:rPr>
          <w:rFonts w:ascii="Yu Gothic UI Semilight" w:eastAsia="Yu Gothic UI Semilight" w:hAnsi="Yu Gothic UI Semilight" w:cs="Times New Roman"/>
          <w:sz w:val="24"/>
          <w:szCs w:val="24"/>
          <w:lang w:val="id-ID"/>
        </w:rPr>
      </w:pPr>
      <w:r w:rsidRPr="009303F7">
        <w:rPr>
          <w:rFonts w:ascii="Yu Gothic UI Semilight" w:eastAsia="Yu Gothic UI Semilight" w:hAnsi="Yu Gothic UI Semilight" w:cs="Times New Roman"/>
          <w:sz w:val="24"/>
          <w:szCs w:val="24"/>
          <w:lang w:val="id-ID"/>
        </w:rPr>
        <w:t>Model ADDIE sebagai pendekatan dan desain instruksional telah terbukti sistematis, fleksibel, dan efektif dalam pengembangan produk pembelajaran di berbagai konteks dunia pendidikan. Melalui lima tahapan utama Analysis, Design, Development, Implementation, dan Evaluation model ini dapat memfasilitasi proses penelitian dan pengembangan (RnD) yang berorientasi pada kebutuhan siswa dan berbasis evaluasi yang berkelanjutan.</w:t>
      </w:r>
    </w:p>
    <w:p w14:paraId="66A7FF90" w14:textId="77777777" w:rsidR="009303F7" w:rsidRPr="009303F7" w:rsidRDefault="009303F7" w:rsidP="001C7F78">
      <w:pPr>
        <w:pStyle w:val="BodyText"/>
        <w:ind w:left="426" w:right="212" w:firstLine="567"/>
        <w:jc w:val="both"/>
        <w:rPr>
          <w:rFonts w:ascii="Yu Gothic UI Semilight" w:eastAsia="Yu Gothic UI Semilight" w:hAnsi="Yu Gothic UI Semilight" w:cs="Times New Roman"/>
          <w:sz w:val="24"/>
          <w:szCs w:val="24"/>
          <w:lang w:val="id-ID"/>
        </w:rPr>
      </w:pPr>
      <w:r w:rsidRPr="009303F7">
        <w:rPr>
          <w:rFonts w:ascii="Yu Gothic UI Semilight" w:eastAsia="Yu Gothic UI Semilight" w:hAnsi="Yu Gothic UI Semilight" w:cs="Times New Roman"/>
          <w:sz w:val="24"/>
          <w:szCs w:val="24"/>
          <w:lang w:val="id-ID"/>
        </w:rPr>
        <w:t>Berbagai studi nasional dan internasional telah menunjukkan bahwa penerapan model ADDIE mampu meningkatkan kualitas pada proses dan hasil pembelajaran, baik dalam pendidikan formal maupun non formal, hingga pembelajaran untuk peserta didik dengan kebutuhan khusus. Integrasi penggunaan teknologi dalam model ini juga menjadikannya sangat relevan di era digital seperti saat ini.</w:t>
      </w:r>
    </w:p>
    <w:p w14:paraId="5CC37935" w14:textId="56041FFC" w:rsidR="00EE7858" w:rsidRPr="00EE7858" w:rsidRDefault="009303F7" w:rsidP="001C7F78">
      <w:pPr>
        <w:pStyle w:val="BodyText"/>
        <w:ind w:left="426" w:right="212" w:firstLine="567"/>
        <w:jc w:val="both"/>
        <w:rPr>
          <w:rFonts w:ascii="Yu Gothic UI Semilight" w:eastAsia="Yu Gothic UI Semilight" w:hAnsi="Yu Gothic UI Semilight" w:cs="Times New Roman"/>
          <w:b/>
          <w:bCs/>
          <w:sz w:val="24"/>
          <w:szCs w:val="24"/>
          <w:lang w:val="en-ID"/>
        </w:rPr>
      </w:pPr>
      <w:r w:rsidRPr="009303F7">
        <w:rPr>
          <w:rFonts w:ascii="Yu Gothic UI Semilight" w:eastAsia="Yu Gothic UI Semilight" w:hAnsi="Yu Gothic UI Semilight" w:cs="Times New Roman"/>
          <w:sz w:val="24"/>
          <w:szCs w:val="24"/>
          <w:lang w:val="id-ID"/>
        </w:rPr>
        <w:t>Dengan keunggulan-keunggulan yang dimiliki, model ADDIE dapat direkomendasikan sebagai pilihan utama dalam desain dan pengembangan produk bidang pendidikan berbasis RnD. Namun demikian, penerapan model tersebut masih perlu disesuaikan dengan konteks, sumber daya, dan karakteristik siswa agar hasil yang diperoleh benar-benar optimal</w:t>
      </w:r>
      <w:r w:rsidR="00AF3D09">
        <w:rPr>
          <w:rFonts w:ascii="Yu Gothic UI Semilight" w:eastAsia="Yu Gothic UI Semilight" w:hAnsi="Yu Gothic UI Semilight" w:cs="Times New Roman"/>
          <w:sz w:val="24"/>
          <w:szCs w:val="24"/>
          <w:lang w:val="en-ID"/>
        </w:rPr>
        <w:t>.</w:t>
      </w:r>
    </w:p>
    <w:p w14:paraId="7CBD8262" w14:textId="77777777" w:rsidR="008D088C" w:rsidRPr="008D088C" w:rsidRDefault="008D088C" w:rsidP="00B47A1D">
      <w:pPr>
        <w:pStyle w:val="BodyText"/>
        <w:ind w:right="212"/>
        <w:jc w:val="both"/>
        <w:rPr>
          <w:rFonts w:ascii="Yu Gothic UI Semilight" w:eastAsia="Yu Gothic UI Semilight" w:hAnsi="Yu Gothic UI Semilight" w:cs="Times New Roman"/>
          <w:sz w:val="24"/>
          <w:szCs w:val="24"/>
        </w:rPr>
      </w:pPr>
    </w:p>
    <w:p w14:paraId="4DC2F359" w14:textId="77777777" w:rsidR="002057A5" w:rsidRPr="008D088C" w:rsidRDefault="00FD73EF" w:rsidP="008D088C">
      <w:pPr>
        <w:pStyle w:val="BodyText"/>
        <w:ind w:left="426" w:right="212"/>
        <w:jc w:val="center"/>
        <w:rPr>
          <w:rFonts w:ascii="Yu Gothic UI Semilight" w:eastAsia="Yu Gothic UI Semilight" w:hAnsi="Yu Gothic UI Semilight" w:cs="Times New Roman"/>
          <w:b/>
          <w:sz w:val="24"/>
          <w:szCs w:val="24"/>
          <w:lang w:val="id-ID"/>
        </w:rPr>
      </w:pPr>
      <w:r w:rsidRPr="008D088C">
        <w:rPr>
          <w:rFonts w:ascii="Yu Gothic UI Semilight" w:eastAsia="Yu Gothic UI Semilight" w:hAnsi="Yu Gothic UI Semilight" w:cs="Times New Roman"/>
          <w:b/>
          <w:sz w:val="24"/>
          <w:szCs w:val="24"/>
        </w:rPr>
        <w:t>DAFTAR PUSTAKA</w:t>
      </w:r>
    </w:p>
    <w:p w14:paraId="35BEF8A4" w14:textId="77777777" w:rsidR="009303F7" w:rsidRPr="009303F7" w:rsidRDefault="009303F7" w:rsidP="009303F7">
      <w:pPr>
        <w:pStyle w:val="BodyText"/>
        <w:ind w:left="993" w:right="212" w:hanging="567"/>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rPr>
        <w:t>Abuhassna, H., Adnan, M. A. B. M., &amp; Awae, F. (2024). Exploring the synergy between instructional design models and learning theories: A systematic literature review. In Contemporary Educational Technology (Vol. 16, Issue 2). https://doi.org/10.30935/cedtech/14289</w:t>
      </w:r>
    </w:p>
    <w:p w14:paraId="7A558E2E" w14:textId="77777777" w:rsidR="009303F7" w:rsidRPr="009303F7" w:rsidRDefault="009303F7" w:rsidP="009303F7">
      <w:pPr>
        <w:pStyle w:val="BodyText"/>
        <w:ind w:left="993" w:right="212" w:hanging="567"/>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rPr>
        <w:t>Adeoye, M. A., Kadek Adrian Surya Indra Wirawan, Made Shania Satya Pradnyani, &amp; Nyoman Intan Septiarini. (2024). Revolutionizing Education: Unleashing the Power of the ADDIE Model for Effective Teaching and Learning. JPI (Jurnal Pendidikan Indonesia), 13(1), 202–209. https://doi.org/10.23887/jpiundiksha.v13i1.68624</w:t>
      </w:r>
    </w:p>
    <w:p w14:paraId="3F3C7C6A" w14:textId="77777777" w:rsidR="009303F7" w:rsidRPr="009303F7" w:rsidRDefault="009303F7" w:rsidP="009303F7">
      <w:pPr>
        <w:pStyle w:val="BodyText"/>
        <w:ind w:left="993" w:right="212" w:hanging="567"/>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rPr>
        <w:t>Branch, R. M. (2010). Instructional design: The ADDIE approach. In Instructional Design: The ADDIE Approach. https://doi.org/10.1007/978-0-387-09506-6</w:t>
      </w:r>
    </w:p>
    <w:p w14:paraId="0E7DB22C" w14:textId="77777777" w:rsidR="009303F7" w:rsidRPr="009303F7" w:rsidRDefault="009303F7" w:rsidP="009303F7">
      <w:pPr>
        <w:pStyle w:val="BodyText"/>
        <w:ind w:left="993" w:right="212" w:hanging="567"/>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rPr>
        <w:t>Choirunnisa, A., Nurhanurawati, N., Dahlan, S., Choirudin, C., &amp; Anwar, M. S. (2022). Development of Islamic Value-Based Mathematics Teaching Materials to Improve Students’ Understanding of Mathematical Concepts. Jurnal Analisa, 8(1). https://doi.org/10.15575/ja.v8i1.17073</w:t>
      </w:r>
    </w:p>
    <w:p w14:paraId="0728F64A" w14:textId="77777777" w:rsidR="009303F7" w:rsidRPr="009303F7" w:rsidRDefault="009303F7" w:rsidP="009303F7">
      <w:pPr>
        <w:pStyle w:val="BodyText"/>
        <w:ind w:left="993" w:right="212" w:hanging="567"/>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rPr>
        <w:t>Dick, W. (1996). The Dick and Carey model: Will it survive the decade? Educational Technology Research and Development, 44(3). https://doi.org/10.1007/BF02300425</w:t>
      </w:r>
    </w:p>
    <w:p w14:paraId="497D201E" w14:textId="77777777" w:rsidR="009303F7" w:rsidRPr="009303F7" w:rsidRDefault="009303F7" w:rsidP="009303F7">
      <w:pPr>
        <w:pStyle w:val="BodyText"/>
        <w:ind w:left="993" w:right="212" w:hanging="567"/>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rPr>
        <w:t>Drljača, B., Savović, S., Simović, A., Kovačević, M. S., Djordjevich, A., Kuzmanović, L., Yussupova, G., Aidinis, K., &amp; Min, R. (2024). Application of the power flow equation in modeling bandwidth in polymer optical fibers: a review. In Optical and Quantum Electronics (Vol. 56, Issue 4). https://doi.org/10.1007/s11082-023-06206-5</w:t>
      </w:r>
    </w:p>
    <w:p w14:paraId="6045F151" w14:textId="77777777" w:rsidR="009303F7" w:rsidRPr="009303F7" w:rsidRDefault="009303F7" w:rsidP="009303F7">
      <w:pPr>
        <w:pStyle w:val="BodyText"/>
        <w:ind w:left="993" w:right="212" w:hanging="567"/>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rPr>
        <w:t>Gilson, L. L., &amp; Goldberg, C. B. (2015). Editors’ Comment: So, What Is a Conceptual Paper? In Group and Organization Management (Vol. 40, Issue 2). https://doi.org/10.1177/1059601115576425</w:t>
      </w:r>
    </w:p>
    <w:p w14:paraId="7647A922" w14:textId="77777777" w:rsidR="009303F7" w:rsidRPr="009303F7" w:rsidRDefault="009303F7" w:rsidP="009303F7">
      <w:pPr>
        <w:pStyle w:val="BodyText"/>
        <w:ind w:left="993" w:right="212" w:hanging="567"/>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rPr>
        <w:t>Jaakkola, E. (2020). Designing conceptual articles: four approaches. AMS Review, 10(1–2). https://doi.org/10.1007/s13162-020-00161-0</w:t>
      </w:r>
    </w:p>
    <w:p w14:paraId="36306F18" w14:textId="77777777" w:rsidR="009303F7" w:rsidRPr="009303F7" w:rsidRDefault="009303F7" w:rsidP="009303F7">
      <w:pPr>
        <w:pStyle w:val="BodyText"/>
        <w:ind w:left="993" w:right="212" w:hanging="567"/>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rPr>
        <w:t>Johnson-Barlow, E. M., &amp; Lehnen, C. (2021). A scoping review of the application of systematic instructional design and instructional design models by academic librarians. Journal of Academic Librarianship, 47(5). https://doi.org/10.1016/j.acalib.2021.102382</w:t>
      </w:r>
    </w:p>
    <w:p w14:paraId="7B22BB5D" w14:textId="77777777" w:rsidR="009303F7" w:rsidRPr="009303F7" w:rsidRDefault="009303F7" w:rsidP="009303F7">
      <w:pPr>
        <w:pStyle w:val="BodyText"/>
        <w:ind w:left="993" w:right="212" w:hanging="567"/>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rPr>
        <w:t>Ling, O. E., &amp; Toran, H. (2023). The Practices of Special Education Teachers in Improving the Reading Skill of Students with Autism. International Journal of Academic Research in Progressive Education and Development, 12(2). https://doi.org/10.6007/ijarped/v12-i2/17077</w:t>
      </w:r>
    </w:p>
    <w:p w14:paraId="7E7AE235" w14:textId="77777777" w:rsidR="009303F7" w:rsidRPr="009303F7" w:rsidRDefault="009303F7" w:rsidP="009303F7">
      <w:pPr>
        <w:pStyle w:val="BodyText"/>
        <w:ind w:left="993" w:right="212" w:hanging="567"/>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rPr>
        <w:t>MacInnis, D. J. (2011). A framework for conceptual contributions in marketing. In Journal of Marketing (Vol. 75, Issue 4). https://doi.org/10.1509/jmkg.75.4.136</w:t>
      </w:r>
    </w:p>
    <w:p w14:paraId="4B44FC2C" w14:textId="77777777" w:rsidR="009303F7" w:rsidRPr="009303F7" w:rsidRDefault="009303F7" w:rsidP="009303F7">
      <w:pPr>
        <w:pStyle w:val="BodyText"/>
        <w:ind w:left="993" w:right="212" w:hanging="567"/>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rPr>
        <w:t>Molenda, M. (2003). In search of the elusive ADDIE model. Performance Improvement, 42(5). https://doi.org/10.1002/pfi.4930420508</w:t>
      </w:r>
    </w:p>
    <w:p w14:paraId="308AF3A2" w14:textId="77777777" w:rsidR="009303F7" w:rsidRPr="009303F7" w:rsidRDefault="009303F7" w:rsidP="009303F7">
      <w:pPr>
        <w:pStyle w:val="BodyText"/>
        <w:ind w:left="993" w:right="212" w:hanging="567"/>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rPr>
        <w:t>Peterson, C. (2003). Bringing ADDIE to life: instructional design at its best. Journal of Educational Multimedia and Hypermedia, 12(3).</w:t>
      </w:r>
    </w:p>
    <w:p w14:paraId="5DB16AE9" w14:textId="77777777" w:rsidR="009303F7" w:rsidRPr="009303F7" w:rsidRDefault="009303F7" w:rsidP="009303F7">
      <w:pPr>
        <w:pStyle w:val="BodyText"/>
        <w:ind w:left="993" w:right="212" w:hanging="567"/>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rPr>
        <w:t>Qi, X., Liu, Z., LI, H., Wang, Y., LU, Q., &amp; ... (2016). The application of ADDIE model for basic surgical education. Chinese Journal of ….</w:t>
      </w:r>
    </w:p>
    <w:p w14:paraId="7A5F5D69" w14:textId="77777777" w:rsidR="009303F7" w:rsidRPr="009303F7" w:rsidRDefault="009303F7" w:rsidP="009303F7">
      <w:pPr>
        <w:pStyle w:val="BodyText"/>
        <w:ind w:left="993" w:right="212" w:hanging="567"/>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rPr>
        <w:t>Reinbold, S. (2013). Using the ADDIE Model in Designing Library Instruction. Medical Reference Services Quarterly, 32(3). https://doi.org/10.1080/02763869.2013.806859</w:t>
      </w:r>
    </w:p>
    <w:p w14:paraId="378F6D25" w14:textId="77777777" w:rsidR="009303F7" w:rsidRPr="009303F7" w:rsidRDefault="009303F7" w:rsidP="009303F7">
      <w:pPr>
        <w:pStyle w:val="BodyText"/>
        <w:ind w:left="993" w:right="212" w:hanging="567"/>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rPr>
        <w:t>Spatioti, A. G., Kazanidis, I., &amp; Pange, J. (2022). A Comparative Study of the ADDIE Instructional Design Model in Distance Education. In Information (Switzerland) (Vol. 13, Issue 9). https://doi.org/10.3390/info13090402</w:t>
      </w:r>
    </w:p>
    <w:p w14:paraId="145B02C7" w14:textId="77777777" w:rsidR="009303F7" w:rsidRPr="009303F7" w:rsidRDefault="009303F7" w:rsidP="009303F7">
      <w:pPr>
        <w:pStyle w:val="BodyText"/>
        <w:ind w:left="993" w:right="212" w:hanging="567"/>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rPr>
        <w:t>Sugiono. (2019). Metode Penelitian Pendidikan Pendekatan Kuantitatif, Kualitatif, dan R&amp;D. In ALFABET, cv.</w:t>
      </w:r>
    </w:p>
    <w:p w14:paraId="02865A13" w14:textId="77777777" w:rsidR="009303F7" w:rsidRPr="009303F7" w:rsidRDefault="009303F7" w:rsidP="009303F7">
      <w:pPr>
        <w:pStyle w:val="BodyText"/>
        <w:ind w:left="993" w:right="212" w:hanging="567"/>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rPr>
        <w:t>Trevisol, J. R. (2020). A NEEDS ANALYSIS QUESTIONNAIRE FOR THE L2 CLASSROOM: INSIGHTS FROM A BRAZILIAN STUDY ON TASKS AND TECHNOLOGY. Revista X, 15(3). https://doi.org/10.5380/rvx.v15i3.69553</w:t>
      </w:r>
    </w:p>
    <w:p w14:paraId="4931DBFC" w14:textId="773A2CD8" w:rsidR="00EE7858" w:rsidRPr="00EE7858" w:rsidRDefault="009303F7" w:rsidP="009303F7">
      <w:pPr>
        <w:pStyle w:val="BodyText"/>
        <w:ind w:left="993" w:right="212" w:hanging="567"/>
        <w:jc w:val="both"/>
        <w:rPr>
          <w:rFonts w:ascii="Yu Gothic UI Semilight" w:eastAsia="Yu Gothic UI Semilight" w:hAnsi="Yu Gothic UI Semilight" w:cs="Times New Roman"/>
          <w:sz w:val="24"/>
          <w:szCs w:val="24"/>
        </w:rPr>
      </w:pPr>
      <w:r w:rsidRPr="009303F7">
        <w:rPr>
          <w:rFonts w:ascii="Yu Gothic UI Semilight" w:eastAsia="Yu Gothic UI Semilight" w:hAnsi="Yu Gothic UI Semilight" w:cs="Times New Roman"/>
          <w:sz w:val="24"/>
          <w:szCs w:val="24"/>
        </w:rPr>
        <w:t>Xing, Q.-Y. (2018). Application of ADDIE Model in Instructional Design of Structural Mechanics Course. DEStech Transactions on Social Science, Education and Human Science, esem. https://doi.org/10.12783/dtssehs/esem2018/23914</w:t>
      </w:r>
      <w:r w:rsidR="00826F4A">
        <w:rPr>
          <w:rFonts w:ascii="Yu Gothic UI Semilight" w:eastAsia="Yu Gothic UI Semilight" w:hAnsi="Yu Gothic UI Semilight" w:cs="Times New Roman"/>
          <w:sz w:val="24"/>
          <w:szCs w:val="24"/>
        </w:rPr>
        <w:t>.</w:t>
      </w:r>
    </w:p>
    <w:p w14:paraId="152FA110" w14:textId="3A31EF71" w:rsidR="008D088C" w:rsidRPr="00925330" w:rsidRDefault="008D088C" w:rsidP="00EE7858">
      <w:pPr>
        <w:pStyle w:val="BodyText"/>
        <w:ind w:left="993" w:right="212" w:hanging="567"/>
        <w:jc w:val="both"/>
        <w:rPr>
          <w:rFonts w:ascii="Yu Gothic UI Semilight" w:eastAsia="Yu Gothic UI Semilight" w:hAnsi="Yu Gothic UI Semilight" w:cs="Times New Roman"/>
          <w:sz w:val="24"/>
          <w:szCs w:val="24"/>
        </w:rPr>
      </w:pPr>
    </w:p>
    <w:sectPr w:rsidR="008D088C" w:rsidRPr="00925330" w:rsidSect="000E3C90">
      <w:footerReference w:type="default" r:id="rId13"/>
      <w:pgSz w:w="11906" w:h="16838" w:code="9"/>
      <w:pgMar w:top="108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D3C5F" w14:textId="77777777" w:rsidR="00B33758" w:rsidRDefault="00B33758" w:rsidP="008D088C">
      <w:pPr>
        <w:spacing w:after="0" w:line="240" w:lineRule="auto"/>
      </w:pPr>
      <w:r>
        <w:separator/>
      </w:r>
    </w:p>
  </w:endnote>
  <w:endnote w:type="continuationSeparator" w:id="0">
    <w:p w14:paraId="0336315E" w14:textId="77777777" w:rsidR="00B33758" w:rsidRDefault="00B33758" w:rsidP="008D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DA97" w14:textId="67ED6D92" w:rsidR="008D088C" w:rsidRPr="008D088C" w:rsidRDefault="008D088C" w:rsidP="00EE7858">
    <w:pPr>
      <w:spacing w:after="0" w:line="240" w:lineRule="auto"/>
      <w:jc w:val="center"/>
      <w:rPr>
        <w:rFonts w:ascii="Yu Gothic UI Semilight" w:eastAsia="Yu Gothic UI Semilight" w:hAnsi="Yu Gothic UI Semilight" w:cs="Times New Roman"/>
        <w:bCs/>
        <w:vertAlign w:val="superscript"/>
        <w:lang w:val="id-ID"/>
      </w:rPr>
    </w:pPr>
    <w:r w:rsidRPr="008D088C">
      <w:rPr>
        <w:rFonts w:ascii="Yu Gothic UI Semilight" w:eastAsia="Yu Gothic UI Semilight" w:hAnsi="Yu Gothic UI Semilight" w:cs="Times New Roman"/>
        <w:bCs/>
      </w:rPr>
      <w:t xml:space="preserve">Copyright @ </w:t>
    </w:r>
    <w:r w:rsidR="009303F7" w:rsidRPr="009303F7">
      <w:rPr>
        <w:rFonts w:ascii="Yu Gothic UI Semilight" w:eastAsia="Yu Gothic UI Semilight" w:hAnsi="Yu Gothic UI Semilight" w:cs="Times New Roman"/>
        <w:bCs/>
        <w:lang w:val="id-ID"/>
      </w:rPr>
      <w:t>Rizki Rahmali Fadhillah, Zetra Hainul Putra, Neni Hermita, Jimmy Copriady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A0EFD" w14:textId="77777777" w:rsidR="00B33758" w:rsidRDefault="00B33758" w:rsidP="008D088C">
      <w:pPr>
        <w:spacing w:after="0" w:line="240" w:lineRule="auto"/>
      </w:pPr>
      <w:r>
        <w:separator/>
      </w:r>
    </w:p>
  </w:footnote>
  <w:footnote w:type="continuationSeparator" w:id="0">
    <w:p w14:paraId="075A8235" w14:textId="77777777" w:rsidR="00B33758" w:rsidRDefault="00B33758" w:rsidP="008D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4C355BB"/>
    <w:multiLevelType w:val="hybridMultilevel"/>
    <w:tmpl w:val="39E0A8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2755532"/>
    <w:multiLevelType w:val="hybridMultilevel"/>
    <w:tmpl w:val="6506F2AC"/>
    <w:lvl w:ilvl="0" w:tplc="36FCD636">
      <w:start w:val="1"/>
      <w:numFmt w:val="lowerLetter"/>
      <w:lvlText w:val="%1."/>
      <w:lvlJc w:val="left"/>
      <w:pPr>
        <w:ind w:left="644" w:hanging="360"/>
      </w:pPr>
      <w:rPr>
        <w:rFonts w:hint="default"/>
        <w:b/>
        <w:b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150A5E83"/>
    <w:multiLevelType w:val="hybridMultilevel"/>
    <w:tmpl w:val="06F67AB6"/>
    <w:lvl w:ilvl="0" w:tplc="1AB4B68E">
      <w:start w:val="1"/>
      <w:numFmt w:val="lowerLetter"/>
      <w:lvlText w:val="%1."/>
      <w:lvlJc w:val="left"/>
      <w:pPr>
        <w:ind w:left="1364" w:hanging="360"/>
      </w:pPr>
      <w:rPr>
        <w:b w:val="0"/>
        <w:bCs w:val="0"/>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4" w15:restartNumberingAfterBreak="0">
    <w:nsid w:val="31E54EA1"/>
    <w:multiLevelType w:val="hybridMultilevel"/>
    <w:tmpl w:val="77B4CB2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2CE3A4C"/>
    <w:multiLevelType w:val="hybridMultilevel"/>
    <w:tmpl w:val="8188A766"/>
    <w:lvl w:ilvl="0" w:tplc="A664F0B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DF110F9"/>
    <w:multiLevelType w:val="hybridMultilevel"/>
    <w:tmpl w:val="713A5B66"/>
    <w:lvl w:ilvl="0" w:tplc="C936D5C2">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89F352B"/>
    <w:multiLevelType w:val="hybridMultilevel"/>
    <w:tmpl w:val="49FC98B4"/>
    <w:lvl w:ilvl="0" w:tplc="AA82B934">
      <w:start w:val="1"/>
      <w:numFmt w:val="lowerLetter"/>
      <w:lvlText w:val="%1."/>
      <w:lvlJc w:val="left"/>
      <w:pPr>
        <w:ind w:left="788" w:hanging="360"/>
        <w:jc w:val="left"/>
      </w:pPr>
      <w:rPr>
        <w:rFonts w:ascii="Times New Roman" w:eastAsia="Calibri" w:hAnsi="Times New Roman" w:cs="Times New Roman"/>
        <w:spacing w:val="-1"/>
        <w:w w:val="100"/>
        <w:sz w:val="22"/>
        <w:szCs w:val="22"/>
        <w:lang w:val="en-US" w:eastAsia="en-US" w:bidi="ar-SA"/>
      </w:rPr>
    </w:lvl>
    <w:lvl w:ilvl="1" w:tplc="DC88E4A8">
      <w:start w:val="1"/>
      <w:numFmt w:val="bullet"/>
      <w:lvlText w:val="•"/>
      <w:lvlJc w:val="left"/>
      <w:pPr>
        <w:ind w:left="1596" w:hanging="360"/>
      </w:pPr>
      <w:rPr>
        <w:rFonts w:hint="default"/>
        <w:lang w:val="en-US" w:eastAsia="en-US" w:bidi="ar-SA"/>
      </w:rPr>
    </w:lvl>
    <w:lvl w:ilvl="2" w:tplc="84C4DED6">
      <w:start w:val="1"/>
      <w:numFmt w:val="bullet"/>
      <w:lvlText w:val="•"/>
      <w:lvlJc w:val="left"/>
      <w:pPr>
        <w:ind w:left="2413" w:hanging="360"/>
      </w:pPr>
      <w:rPr>
        <w:rFonts w:hint="default"/>
        <w:lang w:val="en-US" w:eastAsia="en-US" w:bidi="ar-SA"/>
      </w:rPr>
    </w:lvl>
    <w:lvl w:ilvl="3" w:tplc="388827F8">
      <w:start w:val="1"/>
      <w:numFmt w:val="bullet"/>
      <w:lvlText w:val="•"/>
      <w:lvlJc w:val="left"/>
      <w:pPr>
        <w:ind w:left="3229" w:hanging="360"/>
      </w:pPr>
      <w:rPr>
        <w:rFonts w:hint="default"/>
        <w:lang w:val="en-US" w:eastAsia="en-US" w:bidi="ar-SA"/>
      </w:rPr>
    </w:lvl>
    <w:lvl w:ilvl="4" w:tplc="ADE811D0">
      <w:start w:val="1"/>
      <w:numFmt w:val="bullet"/>
      <w:lvlText w:val="•"/>
      <w:lvlJc w:val="left"/>
      <w:pPr>
        <w:ind w:left="4046" w:hanging="360"/>
      </w:pPr>
      <w:rPr>
        <w:rFonts w:hint="default"/>
        <w:lang w:val="en-US" w:eastAsia="en-US" w:bidi="ar-SA"/>
      </w:rPr>
    </w:lvl>
    <w:lvl w:ilvl="5" w:tplc="DA52FD3E">
      <w:start w:val="1"/>
      <w:numFmt w:val="bullet"/>
      <w:lvlText w:val="•"/>
      <w:lvlJc w:val="left"/>
      <w:pPr>
        <w:ind w:left="4863" w:hanging="360"/>
      </w:pPr>
      <w:rPr>
        <w:rFonts w:hint="default"/>
        <w:lang w:val="en-US" w:eastAsia="en-US" w:bidi="ar-SA"/>
      </w:rPr>
    </w:lvl>
    <w:lvl w:ilvl="6" w:tplc="DD021BD2">
      <w:start w:val="1"/>
      <w:numFmt w:val="bullet"/>
      <w:lvlText w:val="•"/>
      <w:lvlJc w:val="left"/>
      <w:pPr>
        <w:ind w:left="5679" w:hanging="360"/>
      </w:pPr>
      <w:rPr>
        <w:rFonts w:hint="default"/>
        <w:lang w:val="en-US" w:eastAsia="en-US" w:bidi="ar-SA"/>
      </w:rPr>
    </w:lvl>
    <w:lvl w:ilvl="7" w:tplc="9762FF04">
      <w:start w:val="1"/>
      <w:numFmt w:val="bullet"/>
      <w:lvlText w:val="•"/>
      <w:lvlJc w:val="left"/>
      <w:pPr>
        <w:ind w:left="6496" w:hanging="360"/>
      </w:pPr>
      <w:rPr>
        <w:rFonts w:hint="default"/>
        <w:lang w:val="en-US" w:eastAsia="en-US" w:bidi="ar-SA"/>
      </w:rPr>
    </w:lvl>
    <w:lvl w:ilvl="8" w:tplc="EB5849F0">
      <w:start w:val="1"/>
      <w:numFmt w:val="bullet"/>
      <w:lvlText w:val="•"/>
      <w:lvlJc w:val="left"/>
      <w:pPr>
        <w:ind w:left="7313" w:hanging="360"/>
      </w:pPr>
      <w:rPr>
        <w:rFonts w:hint="default"/>
        <w:lang w:val="en-US" w:eastAsia="en-US" w:bidi="ar-SA"/>
      </w:rPr>
    </w:lvl>
  </w:abstractNum>
  <w:abstractNum w:abstractNumId="8" w15:restartNumberingAfterBreak="0">
    <w:nsid w:val="4BFB1C36"/>
    <w:multiLevelType w:val="hybridMultilevel"/>
    <w:tmpl w:val="A0847C7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9FF526B"/>
    <w:multiLevelType w:val="hybridMultilevel"/>
    <w:tmpl w:val="235608E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60597B40"/>
    <w:multiLevelType w:val="hybridMultilevel"/>
    <w:tmpl w:val="5D10C198"/>
    <w:lvl w:ilvl="0" w:tplc="493C156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700383D"/>
    <w:multiLevelType w:val="hybridMultilevel"/>
    <w:tmpl w:val="964AFFCA"/>
    <w:lvl w:ilvl="0" w:tplc="38090019">
      <w:start w:val="1"/>
      <w:numFmt w:val="lowerLetter"/>
      <w:lvlText w:val="%1."/>
      <w:lvlJc w:val="left"/>
      <w:pPr>
        <w:ind w:left="2084" w:hanging="360"/>
      </w:pPr>
    </w:lvl>
    <w:lvl w:ilvl="1" w:tplc="38090019" w:tentative="1">
      <w:start w:val="1"/>
      <w:numFmt w:val="lowerLetter"/>
      <w:lvlText w:val="%2."/>
      <w:lvlJc w:val="left"/>
      <w:pPr>
        <w:ind w:left="2804" w:hanging="360"/>
      </w:pPr>
    </w:lvl>
    <w:lvl w:ilvl="2" w:tplc="3809001B" w:tentative="1">
      <w:start w:val="1"/>
      <w:numFmt w:val="lowerRoman"/>
      <w:lvlText w:val="%3."/>
      <w:lvlJc w:val="right"/>
      <w:pPr>
        <w:ind w:left="3524" w:hanging="180"/>
      </w:pPr>
    </w:lvl>
    <w:lvl w:ilvl="3" w:tplc="3809000F" w:tentative="1">
      <w:start w:val="1"/>
      <w:numFmt w:val="decimal"/>
      <w:lvlText w:val="%4."/>
      <w:lvlJc w:val="left"/>
      <w:pPr>
        <w:ind w:left="4244" w:hanging="360"/>
      </w:pPr>
    </w:lvl>
    <w:lvl w:ilvl="4" w:tplc="38090019" w:tentative="1">
      <w:start w:val="1"/>
      <w:numFmt w:val="lowerLetter"/>
      <w:lvlText w:val="%5."/>
      <w:lvlJc w:val="left"/>
      <w:pPr>
        <w:ind w:left="4964" w:hanging="360"/>
      </w:pPr>
    </w:lvl>
    <w:lvl w:ilvl="5" w:tplc="3809001B" w:tentative="1">
      <w:start w:val="1"/>
      <w:numFmt w:val="lowerRoman"/>
      <w:lvlText w:val="%6."/>
      <w:lvlJc w:val="right"/>
      <w:pPr>
        <w:ind w:left="5684" w:hanging="180"/>
      </w:pPr>
    </w:lvl>
    <w:lvl w:ilvl="6" w:tplc="3809000F" w:tentative="1">
      <w:start w:val="1"/>
      <w:numFmt w:val="decimal"/>
      <w:lvlText w:val="%7."/>
      <w:lvlJc w:val="left"/>
      <w:pPr>
        <w:ind w:left="6404" w:hanging="360"/>
      </w:pPr>
    </w:lvl>
    <w:lvl w:ilvl="7" w:tplc="38090019" w:tentative="1">
      <w:start w:val="1"/>
      <w:numFmt w:val="lowerLetter"/>
      <w:lvlText w:val="%8."/>
      <w:lvlJc w:val="left"/>
      <w:pPr>
        <w:ind w:left="7124" w:hanging="360"/>
      </w:pPr>
    </w:lvl>
    <w:lvl w:ilvl="8" w:tplc="3809001B" w:tentative="1">
      <w:start w:val="1"/>
      <w:numFmt w:val="lowerRoman"/>
      <w:lvlText w:val="%9."/>
      <w:lvlJc w:val="right"/>
      <w:pPr>
        <w:ind w:left="7844" w:hanging="180"/>
      </w:pPr>
    </w:lvl>
  </w:abstractNum>
  <w:abstractNum w:abstractNumId="12" w15:restartNumberingAfterBreak="0">
    <w:nsid w:val="73DF714D"/>
    <w:multiLevelType w:val="hybridMultilevel"/>
    <w:tmpl w:val="AE72C518"/>
    <w:lvl w:ilvl="0" w:tplc="B1FA49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10196173">
    <w:abstractNumId w:val="0"/>
  </w:num>
  <w:num w:numId="2" w16cid:durableId="549732910">
    <w:abstractNumId w:val="7"/>
  </w:num>
  <w:num w:numId="3" w16cid:durableId="1924215540">
    <w:abstractNumId w:val="2"/>
  </w:num>
  <w:num w:numId="4" w16cid:durableId="1249343355">
    <w:abstractNumId w:val="6"/>
  </w:num>
  <w:num w:numId="5" w16cid:durableId="610746998">
    <w:abstractNumId w:val="3"/>
  </w:num>
  <w:num w:numId="6" w16cid:durableId="1672371272">
    <w:abstractNumId w:val="11"/>
  </w:num>
  <w:num w:numId="7" w16cid:durableId="111411323">
    <w:abstractNumId w:val="8"/>
  </w:num>
  <w:num w:numId="8" w16cid:durableId="1120690219">
    <w:abstractNumId w:val="4"/>
  </w:num>
  <w:num w:numId="9" w16cid:durableId="704985840">
    <w:abstractNumId w:val="12"/>
  </w:num>
  <w:num w:numId="10" w16cid:durableId="1869945255">
    <w:abstractNumId w:val="5"/>
  </w:num>
  <w:num w:numId="11" w16cid:durableId="1600213000">
    <w:abstractNumId w:val="1"/>
  </w:num>
  <w:num w:numId="12" w16cid:durableId="586160096">
    <w:abstractNumId w:val="10"/>
  </w:num>
  <w:num w:numId="13" w16cid:durableId="3581698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5"/>
    <w:rsid w:val="00031910"/>
    <w:rsid w:val="00036632"/>
    <w:rsid w:val="00041B94"/>
    <w:rsid w:val="000445C4"/>
    <w:rsid w:val="00044C2E"/>
    <w:rsid w:val="000538B7"/>
    <w:rsid w:val="000650E9"/>
    <w:rsid w:val="0007402D"/>
    <w:rsid w:val="0009015B"/>
    <w:rsid w:val="000A10FD"/>
    <w:rsid w:val="000A1FBE"/>
    <w:rsid w:val="000A2A08"/>
    <w:rsid w:val="000C6E35"/>
    <w:rsid w:val="000E0EE1"/>
    <w:rsid w:val="000E18FC"/>
    <w:rsid w:val="000E3C90"/>
    <w:rsid w:val="000E6C5A"/>
    <w:rsid w:val="00101F50"/>
    <w:rsid w:val="001203AB"/>
    <w:rsid w:val="00127FDC"/>
    <w:rsid w:val="00134FEA"/>
    <w:rsid w:val="00141129"/>
    <w:rsid w:val="001710D1"/>
    <w:rsid w:val="0017717B"/>
    <w:rsid w:val="00190D31"/>
    <w:rsid w:val="001A23A2"/>
    <w:rsid w:val="001C7F78"/>
    <w:rsid w:val="001D3E48"/>
    <w:rsid w:val="001E5F0B"/>
    <w:rsid w:val="001E7E5D"/>
    <w:rsid w:val="002042B0"/>
    <w:rsid w:val="002057A5"/>
    <w:rsid w:val="00210B3B"/>
    <w:rsid w:val="002219B8"/>
    <w:rsid w:val="00224E07"/>
    <w:rsid w:val="00235217"/>
    <w:rsid w:val="00270AB2"/>
    <w:rsid w:val="0028679B"/>
    <w:rsid w:val="00294710"/>
    <w:rsid w:val="00296154"/>
    <w:rsid w:val="002B1E19"/>
    <w:rsid w:val="002C0ACA"/>
    <w:rsid w:val="002D29CA"/>
    <w:rsid w:val="002E10C2"/>
    <w:rsid w:val="002E767F"/>
    <w:rsid w:val="002F1DFB"/>
    <w:rsid w:val="00311179"/>
    <w:rsid w:val="00312337"/>
    <w:rsid w:val="003310DA"/>
    <w:rsid w:val="003517F1"/>
    <w:rsid w:val="003549CE"/>
    <w:rsid w:val="003601F0"/>
    <w:rsid w:val="00381C43"/>
    <w:rsid w:val="003A10DE"/>
    <w:rsid w:val="003A4A86"/>
    <w:rsid w:val="003B336E"/>
    <w:rsid w:val="003C4FD0"/>
    <w:rsid w:val="003F03ED"/>
    <w:rsid w:val="003F5BE9"/>
    <w:rsid w:val="00411A0F"/>
    <w:rsid w:val="00413305"/>
    <w:rsid w:val="00413390"/>
    <w:rsid w:val="00416919"/>
    <w:rsid w:val="004245A0"/>
    <w:rsid w:val="0043709B"/>
    <w:rsid w:val="0044456B"/>
    <w:rsid w:val="00445728"/>
    <w:rsid w:val="00466FBA"/>
    <w:rsid w:val="004A3C77"/>
    <w:rsid w:val="004D58C9"/>
    <w:rsid w:val="004F6174"/>
    <w:rsid w:val="005040F1"/>
    <w:rsid w:val="00505DF9"/>
    <w:rsid w:val="005064C5"/>
    <w:rsid w:val="00514515"/>
    <w:rsid w:val="00516DAD"/>
    <w:rsid w:val="00537E87"/>
    <w:rsid w:val="00551144"/>
    <w:rsid w:val="00560DF6"/>
    <w:rsid w:val="00571898"/>
    <w:rsid w:val="005825E8"/>
    <w:rsid w:val="00595C92"/>
    <w:rsid w:val="005A19DD"/>
    <w:rsid w:val="005B0AC8"/>
    <w:rsid w:val="005C2B69"/>
    <w:rsid w:val="005C3472"/>
    <w:rsid w:val="005E4854"/>
    <w:rsid w:val="005E48A9"/>
    <w:rsid w:val="006015F8"/>
    <w:rsid w:val="00602E40"/>
    <w:rsid w:val="0060379C"/>
    <w:rsid w:val="00617BC0"/>
    <w:rsid w:val="00626524"/>
    <w:rsid w:val="00635730"/>
    <w:rsid w:val="00655C56"/>
    <w:rsid w:val="00665BCB"/>
    <w:rsid w:val="006716B5"/>
    <w:rsid w:val="00672225"/>
    <w:rsid w:val="00672DE2"/>
    <w:rsid w:val="00674783"/>
    <w:rsid w:val="00682138"/>
    <w:rsid w:val="006923FD"/>
    <w:rsid w:val="006C7065"/>
    <w:rsid w:val="006D4E48"/>
    <w:rsid w:val="006D6B58"/>
    <w:rsid w:val="006D6F38"/>
    <w:rsid w:val="006D7174"/>
    <w:rsid w:val="006D742B"/>
    <w:rsid w:val="007002B1"/>
    <w:rsid w:val="00701B5D"/>
    <w:rsid w:val="00702ED3"/>
    <w:rsid w:val="007061C1"/>
    <w:rsid w:val="00714B64"/>
    <w:rsid w:val="00732122"/>
    <w:rsid w:val="00734061"/>
    <w:rsid w:val="00734FB0"/>
    <w:rsid w:val="00735D36"/>
    <w:rsid w:val="00741829"/>
    <w:rsid w:val="00741B8D"/>
    <w:rsid w:val="00750EBA"/>
    <w:rsid w:val="00753AB6"/>
    <w:rsid w:val="00763B61"/>
    <w:rsid w:val="00772B98"/>
    <w:rsid w:val="00773DED"/>
    <w:rsid w:val="00776671"/>
    <w:rsid w:val="007A00A0"/>
    <w:rsid w:val="007A138F"/>
    <w:rsid w:val="007A5F25"/>
    <w:rsid w:val="007B255D"/>
    <w:rsid w:val="007B7EA9"/>
    <w:rsid w:val="007C5381"/>
    <w:rsid w:val="007C617D"/>
    <w:rsid w:val="007E5321"/>
    <w:rsid w:val="007F2400"/>
    <w:rsid w:val="00803232"/>
    <w:rsid w:val="00824E98"/>
    <w:rsid w:val="00826F4A"/>
    <w:rsid w:val="00830488"/>
    <w:rsid w:val="00853306"/>
    <w:rsid w:val="00886959"/>
    <w:rsid w:val="0089027B"/>
    <w:rsid w:val="008A10F4"/>
    <w:rsid w:val="008A38E7"/>
    <w:rsid w:val="008B0760"/>
    <w:rsid w:val="008D088C"/>
    <w:rsid w:val="008E4514"/>
    <w:rsid w:val="008E5926"/>
    <w:rsid w:val="008F30DF"/>
    <w:rsid w:val="00905DC7"/>
    <w:rsid w:val="00906BAD"/>
    <w:rsid w:val="00907D31"/>
    <w:rsid w:val="00915ECC"/>
    <w:rsid w:val="00916116"/>
    <w:rsid w:val="0092263D"/>
    <w:rsid w:val="00923BFE"/>
    <w:rsid w:val="00925330"/>
    <w:rsid w:val="009303F7"/>
    <w:rsid w:val="00946D83"/>
    <w:rsid w:val="00961705"/>
    <w:rsid w:val="009A64A1"/>
    <w:rsid w:val="009A77F4"/>
    <w:rsid w:val="009A7DC9"/>
    <w:rsid w:val="009B5896"/>
    <w:rsid w:val="009D68B1"/>
    <w:rsid w:val="009E5C84"/>
    <w:rsid w:val="009F00B3"/>
    <w:rsid w:val="009F0338"/>
    <w:rsid w:val="009F2566"/>
    <w:rsid w:val="00A05215"/>
    <w:rsid w:val="00A42E8E"/>
    <w:rsid w:val="00A4302D"/>
    <w:rsid w:val="00A501D5"/>
    <w:rsid w:val="00A61F88"/>
    <w:rsid w:val="00A637AB"/>
    <w:rsid w:val="00A85855"/>
    <w:rsid w:val="00A85E4D"/>
    <w:rsid w:val="00AD48B7"/>
    <w:rsid w:val="00AF3D09"/>
    <w:rsid w:val="00B0385F"/>
    <w:rsid w:val="00B13D13"/>
    <w:rsid w:val="00B15098"/>
    <w:rsid w:val="00B20BCF"/>
    <w:rsid w:val="00B30C53"/>
    <w:rsid w:val="00B33758"/>
    <w:rsid w:val="00B47A1D"/>
    <w:rsid w:val="00B64336"/>
    <w:rsid w:val="00B754E2"/>
    <w:rsid w:val="00B77F2C"/>
    <w:rsid w:val="00B854A9"/>
    <w:rsid w:val="00BA0E5F"/>
    <w:rsid w:val="00BA26C0"/>
    <w:rsid w:val="00BA2B16"/>
    <w:rsid w:val="00BC1A0C"/>
    <w:rsid w:val="00BC3EAE"/>
    <w:rsid w:val="00BD10F3"/>
    <w:rsid w:val="00BD363A"/>
    <w:rsid w:val="00BE217B"/>
    <w:rsid w:val="00C070BE"/>
    <w:rsid w:val="00C14536"/>
    <w:rsid w:val="00C220F7"/>
    <w:rsid w:val="00C31A39"/>
    <w:rsid w:val="00C33449"/>
    <w:rsid w:val="00C34886"/>
    <w:rsid w:val="00C35C2D"/>
    <w:rsid w:val="00C50D38"/>
    <w:rsid w:val="00C652B2"/>
    <w:rsid w:val="00C7297C"/>
    <w:rsid w:val="00C74ECE"/>
    <w:rsid w:val="00C82083"/>
    <w:rsid w:val="00C83C71"/>
    <w:rsid w:val="00C85923"/>
    <w:rsid w:val="00C9269C"/>
    <w:rsid w:val="00C94381"/>
    <w:rsid w:val="00CA217B"/>
    <w:rsid w:val="00CA6D95"/>
    <w:rsid w:val="00CD2BE2"/>
    <w:rsid w:val="00CE349B"/>
    <w:rsid w:val="00CE38DD"/>
    <w:rsid w:val="00CF7863"/>
    <w:rsid w:val="00D13042"/>
    <w:rsid w:val="00D24230"/>
    <w:rsid w:val="00D340C7"/>
    <w:rsid w:val="00D34B90"/>
    <w:rsid w:val="00D454D7"/>
    <w:rsid w:val="00D52499"/>
    <w:rsid w:val="00D65B6E"/>
    <w:rsid w:val="00D74C62"/>
    <w:rsid w:val="00D8260E"/>
    <w:rsid w:val="00D91543"/>
    <w:rsid w:val="00DA6343"/>
    <w:rsid w:val="00DB379C"/>
    <w:rsid w:val="00DB4444"/>
    <w:rsid w:val="00DC4321"/>
    <w:rsid w:val="00DC4FE5"/>
    <w:rsid w:val="00DD3902"/>
    <w:rsid w:val="00DD3E66"/>
    <w:rsid w:val="00DD4B74"/>
    <w:rsid w:val="00DE26C2"/>
    <w:rsid w:val="00DE63AB"/>
    <w:rsid w:val="00DF1274"/>
    <w:rsid w:val="00DF7C37"/>
    <w:rsid w:val="00E12A35"/>
    <w:rsid w:val="00E12C9C"/>
    <w:rsid w:val="00E13894"/>
    <w:rsid w:val="00E14E14"/>
    <w:rsid w:val="00E216A0"/>
    <w:rsid w:val="00E25AEC"/>
    <w:rsid w:val="00E34D9D"/>
    <w:rsid w:val="00E43651"/>
    <w:rsid w:val="00E45526"/>
    <w:rsid w:val="00E76142"/>
    <w:rsid w:val="00E77DE3"/>
    <w:rsid w:val="00E8388D"/>
    <w:rsid w:val="00E84906"/>
    <w:rsid w:val="00E91934"/>
    <w:rsid w:val="00E979E2"/>
    <w:rsid w:val="00EA5F61"/>
    <w:rsid w:val="00EB56ED"/>
    <w:rsid w:val="00EC35E1"/>
    <w:rsid w:val="00EE7858"/>
    <w:rsid w:val="00EF16C0"/>
    <w:rsid w:val="00EF452D"/>
    <w:rsid w:val="00EF691A"/>
    <w:rsid w:val="00F01AE5"/>
    <w:rsid w:val="00F0665D"/>
    <w:rsid w:val="00F27A6E"/>
    <w:rsid w:val="00F30E97"/>
    <w:rsid w:val="00F33441"/>
    <w:rsid w:val="00F34F54"/>
    <w:rsid w:val="00F37CE8"/>
    <w:rsid w:val="00F41E13"/>
    <w:rsid w:val="00F43CF8"/>
    <w:rsid w:val="00F62A41"/>
    <w:rsid w:val="00F75C62"/>
    <w:rsid w:val="00F82F2D"/>
    <w:rsid w:val="00F94049"/>
    <w:rsid w:val="00F97ED0"/>
    <w:rsid w:val="00FA56FB"/>
    <w:rsid w:val="00FC1561"/>
    <w:rsid w:val="00FC1A29"/>
    <w:rsid w:val="00FD5699"/>
    <w:rsid w:val="00FD593F"/>
    <w:rsid w:val="00FD73EF"/>
    <w:rsid w:val="00FE7D65"/>
    <w:rsid w:val="00FF05A1"/>
    <w:rsid w:val="00FF474B"/>
    <w:rsid w:val="00FF7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A86FB"/>
  <w15:docId w15:val="{220B8120-E694-4C87-9574-85BA987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autoSpaceDE w:val="0"/>
      <w:autoSpaceDN w:val="0"/>
      <w:spacing w:after="0" w:line="240" w:lineRule="auto"/>
      <w:ind w:left="11" w:right="2498"/>
      <w:jc w:val="center"/>
      <w:outlineLvl w:val="0"/>
    </w:pPr>
    <w:rPr>
      <w:rFonts w:cs="Calibri"/>
      <w:b/>
      <w:bCs/>
    </w:rPr>
  </w:style>
  <w:style w:type="paragraph" w:styleId="Heading3">
    <w:name w:val="heading 3"/>
    <w:basedOn w:val="Normal"/>
    <w:next w:val="Normal"/>
    <w:link w:val="Heading3Char"/>
    <w:uiPriority w:val="9"/>
    <w:semiHidden/>
    <w:unhideWhenUsed/>
    <w:qFormat/>
    <w:rsid w:val="00EE78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rPr>
  </w:style>
  <w:style w:type="character" w:customStyle="1" w:styleId="Heading1Char">
    <w:name w:val="Heading 1 Char"/>
    <w:basedOn w:val="DefaultParagraphFont"/>
    <w:link w:val="Heading1"/>
    <w:uiPriority w:val="1"/>
    <w:rPr>
      <w:rFonts w:ascii="Calibri" w:eastAsia="Calibri" w:hAnsi="Calibri" w:cs="Calibri"/>
      <w:b/>
      <w:bCs/>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ListParagraph">
    <w:name w:val="List Paragraph"/>
    <w:basedOn w:val="Normal"/>
    <w:uiPriority w:val="1"/>
    <w:qFormat/>
    <w:pPr>
      <w:widowControl w:val="0"/>
      <w:autoSpaceDE w:val="0"/>
      <w:autoSpaceDN w:val="0"/>
      <w:spacing w:after="0" w:line="240" w:lineRule="auto"/>
      <w:ind w:left="788" w:hanging="360"/>
      <w:jc w:val="both"/>
    </w:pPr>
    <w:rPr>
      <w:rFonts w:ascii="Arial MT" w:eastAsia="Arial MT" w:hAnsi="Arial MT" w:cs="Arial MT"/>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59"/>
    <w:rsid w:val="004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A0F"/>
    <w:rPr>
      <w:rFonts w:ascii="Courier New" w:eastAsia="Times New Roman" w:hAnsi="Courier New" w:cs="Courier New"/>
      <w:sz w:val="20"/>
      <w:szCs w:val="20"/>
    </w:rPr>
  </w:style>
  <w:style w:type="character" w:customStyle="1" w:styleId="y2iqfc">
    <w:name w:val="y2iqfc"/>
    <w:basedOn w:val="DefaultParagraphFont"/>
    <w:rsid w:val="00411A0F"/>
  </w:style>
  <w:style w:type="character" w:styleId="Hyperlink">
    <w:name w:val="Hyperlink"/>
    <w:basedOn w:val="DefaultParagraphFont"/>
    <w:uiPriority w:val="99"/>
    <w:semiHidden/>
    <w:unhideWhenUsed/>
    <w:rsid w:val="008D088C"/>
    <w:rPr>
      <w:color w:val="0000FF" w:themeColor="hyperlink"/>
      <w:u w:val="single"/>
    </w:rPr>
  </w:style>
  <w:style w:type="paragraph" w:styleId="Header">
    <w:name w:val="header"/>
    <w:basedOn w:val="Normal"/>
    <w:link w:val="HeaderChar"/>
    <w:uiPriority w:val="99"/>
    <w:unhideWhenUsed/>
    <w:rsid w:val="008D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8C"/>
  </w:style>
  <w:style w:type="paragraph" w:styleId="Footer">
    <w:name w:val="footer"/>
    <w:basedOn w:val="Normal"/>
    <w:link w:val="FooterChar"/>
    <w:uiPriority w:val="99"/>
    <w:unhideWhenUsed/>
    <w:rsid w:val="008D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8C"/>
  </w:style>
  <w:style w:type="character" w:customStyle="1" w:styleId="Heading3Char">
    <w:name w:val="Heading 3 Char"/>
    <w:basedOn w:val="DefaultParagraphFont"/>
    <w:link w:val="Heading3"/>
    <w:uiPriority w:val="9"/>
    <w:semiHidden/>
    <w:rsid w:val="00EE785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645183">
      <w:bodyDiv w:val="1"/>
      <w:marLeft w:val="0"/>
      <w:marRight w:val="0"/>
      <w:marTop w:val="0"/>
      <w:marBottom w:val="0"/>
      <w:divBdr>
        <w:top w:val="none" w:sz="0" w:space="0" w:color="auto"/>
        <w:left w:val="none" w:sz="0" w:space="0" w:color="auto"/>
        <w:bottom w:val="none" w:sz="0" w:space="0" w:color="auto"/>
        <w:right w:val="none" w:sz="0" w:space="0" w:color="auto"/>
      </w:divBdr>
    </w:div>
    <w:div w:id="1606890040">
      <w:bodyDiv w:val="1"/>
      <w:marLeft w:val="0"/>
      <w:marRight w:val="0"/>
      <w:marTop w:val="0"/>
      <w:marBottom w:val="0"/>
      <w:divBdr>
        <w:top w:val="none" w:sz="0" w:space="0" w:color="auto"/>
        <w:left w:val="none" w:sz="0" w:space="0" w:color="auto"/>
        <w:bottom w:val="none" w:sz="0" w:space="0" w:color="auto"/>
        <w:right w:val="none" w:sz="0" w:space="0" w:color="auto"/>
      </w:divBdr>
    </w:div>
    <w:div w:id="193713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D4A35655614C438AEF79EA973C92CB"/>
        <w:category>
          <w:name w:val="General"/>
          <w:gallery w:val="placeholder"/>
        </w:category>
        <w:types>
          <w:type w:val="bbPlcHdr"/>
        </w:types>
        <w:behaviors>
          <w:behavior w:val="content"/>
        </w:behaviors>
        <w:guid w:val="{10364B1A-CCEC-46E6-A79A-DCED17B50D81}"/>
      </w:docPartPr>
      <w:docPartBody>
        <w:p w:rsidR="00AE5446" w:rsidRDefault="00860393" w:rsidP="00860393">
          <w:pPr>
            <w:pStyle w:val="0ED4A35655614C438AEF79EA973C92CB"/>
          </w:pPr>
          <w:r w:rsidRPr="00072E19">
            <w:rPr>
              <w:rStyle w:val="PlaceholderText"/>
            </w:rPr>
            <w:t>Klik atau ketuk di sini untuk memasukkan teks.</w:t>
          </w:r>
        </w:p>
      </w:docPartBody>
    </w:docPart>
    <w:docPart>
      <w:docPartPr>
        <w:name w:val="81CC6B93FCD6426FB03CC8F2E126AFDD"/>
        <w:category>
          <w:name w:val="General"/>
          <w:gallery w:val="placeholder"/>
        </w:category>
        <w:types>
          <w:type w:val="bbPlcHdr"/>
        </w:types>
        <w:behaviors>
          <w:behavior w:val="content"/>
        </w:behaviors>
        <w:guid w:val="{238599A5-F551-48D9-942D-7D597A673792}"/>
      </w:docPartPr>
      <w:docPartBody>
        <w:p w:rsidR="00AE5446" w:rsidRDefault="00860393" w:rsidP="00860393">
          <w:pPr>
            <w:pStyle w:val="81CC6B93FCD6426FB03CC8F2E126AFDD"/>
          </w:pPr>
          <w:r w:rsidRPr="00072E19">
            <w:rPr>
              <w:rStyle w:val="PlaceholderText"/>
            </w:rPr>
            <w:t>Klik atau ketuk di sini untuk memasukkan teks.</w:t>
          </w:r>
        </w:p>
      </w:docPartBody>
    </w:docPart>
    <w:docPart>
      <w:docPartPr>
        <w:name w:val="AA57C0404879486392CDF861C8D86A7E"/>
        <w:category>
          <w:name w:val="General"/>
          <w:gallery w:val="placeholder"/>
        </w:category>
        <w:types>
          <w:type w:val="bbPlcHdr"/>
        </w:types>
        <w:behaviors>
          <w:behavior w:val="content"/>
        </w:behaviors>
        <w:guid w:val="{D41AB1E4-BCF1-4E46-B7E5-4BDE14BCAECA}"/>
      </w:docPartPr>
      <w:docPartBody>
        <w:p w:rsidR="00AE5446" w:rsidRDefault="00860393" w:rsidP="00860393">
          <w:pPr>
            <w:pStyle w:val="AA57C0404879486392CDF861C8D86A7E"/>
          </w:pPr>
          <w:r w:rsidRPr="00072E19">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393"/>
    <w:rsid w:val="002D29CA"/>
    <w:rsid w:val="00672DE2"/>
    <w:rsid w:val="00860393"/>
    <w:rsid w:val="00AB4835"/>
    <w:rsid w:val="00AE5446"/>
    <w:rsid w:val="00B57CF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393"/>
  </w:style>
  <w:style w:type="paragraph" w:customStyle="1" w:styleId="0ED4A35655614C438AEF79EA973C92CB">
    <w:name w:val="0ED4A35655614C438AEF79EA973C92CB"/>
    <w:rsid w:val="00860393"/>
  </w:style>
  <w:style w:type="paragraph" w:customStyle="1" w:styleId="81CC6B93FCD6426FB03CC8F2E126AFDD">
    <w:name w:val="81CC6B93FCD6426FB03CC8F2E126AFDD"/>
    <w:rsid w:val="00860393"/>
  </w:style>
  <w:style w:type="paragraph" w:customStyle="1" w:styleId="AA57C0404879486392CDF861C8D86A7E">
    <w:name w:val="AA57C0404879486392CDF861C8D86A7E"/>
    <w:rsid w:val="00860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BF9C-4855-4EEE-9443-28CE4E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2706</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HUAWEI</cp:lastModifiedBy>
  <cp:revision>2</cp:revision>
  <dcterms:created xsi:type="dcterms:W3CDTF">2025-06-10T08:37:00Z</dcterms:created>
  <dcterms:modified xsi:type="dcterms:W3CDTF">2025-06-10T08:37:00Z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6ca8a7ce-8739-3c3f-aff4-86afb24ca589</vt:lpwstr>
  </property>
  <property fmtid="{D5CDD505-2E9C-101B-9397-08002B2CF9AE}" pid="24" name="Mendeley Citation Style_1">
    <vt:lpwstr>http://www.zotero.org/styles/harvard1</vt:lpwstr>
  </property>
  <property fmtid="{D5CDD505-2E9C-101B-9397-08002B2CF9AE}" pid="25" name="ICV">
    <vt:lpwstr>1430d5870b8c4262bf16e474aa6b70ec</vt:lpwstr>
  </property>
</Properties>
</file>