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C2B3" w14:textId="5EFB75B8" w:rsidR="008D088C" w:rsidRPr="00CB7515" w:rsidRDefault="008D088C" w:rsidP="00AE44EB">
      <w:pPr>
        <w:pStyle w:val="BodyText"/>
        <w:ind w:left="1134" w:right="3089" w:hanging="12"/>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INNOVATIVE: Journal Of Social Science Research</w:t>
      </w:r>
      <w:r w:rsidRPr="008D088C">
        <w:rPr>
          <w:rFonts w:ascii="Yu Gothic UI Semilight" w:eastAsia="Yu Gothic UI Semilight" w:hAnsi="Yu Gothic UI Semilight" w:hint="eastAsia"/>
          <w:b/>
          <w:bCs/>
          <w:spacing w:val="-63"/>
          <w:sz w:val="24"/>
          <w:szCs w:val="24"/>
          <w:lang w:val="id-ID"/>
        </w:rPr>
        <w:t xml:space="preserve"> </w:t>
      </w:r>
      <w:bookmarkStart w:id="1" w:name="_Hlk168736466"/>
      <w:r w:rsidR="00CB7515" w:rsidRPr="00CB7515">
        <w:rPr>
          <w:rFonts w:ascii="Yu Gothic UI Semilight" w:eastAsia="Yu Gothic UI Semilight" w:hAnsi="Yu Gothic UI Semilight"/>
          <w:b/>
          <w:bCs/>
          <w:sz w:val="24"/>
          <w:szCs w:val="24"/>
          <w:lang w:val="id-ID"/>
        </w:rPr>
        <w:t xml:space="preserve">Volume 4 Nomor </w:t>
      </w:r>
      <w:r w:rsidR="00AE44EB">
        <w:rPr>
          <w:rFonts w:ascii="Yu Gothic UI Semilight" w:eastAsia="Yu Gothic UI Semilight" w:hAnsi="Yu Gothic UI Semilight"/>
          <w:b/>
          <w:bCs/>
          <w:sz w:val="24"/>
          <w:szCs w:val="24"/>
          <w:lang w:val="id-ID"/>
        </w:rPr>
        <w:t>4</w:t>
      </w:r>
      <w:r w:rsidR="00CB7515" w:rsidRPr="00CB7515">
        <w:rPr>
          <w:rFonts w:ascii="Yu Gothic UI Semilight" w:eastAsia="Yu Gothic UI Semilight" w:hAnsi="Yu Gothic UI Semilight"/>
          <w:b/>
          <w:bCs/>
          <w:sz w:val="24"/>
          <w:szCs w:val="24"/>
          <w:lang w:val="id-ID"/>
        </w:rPr>
        <w:t xml:space="preserve"> Tahun 2024 </w:t>
      </w:r>
      <w:proofErr w:type="spellStart"/>
      <w:r w:rsidR="00CB7515" w:rsidRPr="00CB7515">
        <w:rPr>
          <w:rFonts w:ascii="Yu Gothic UI Semilight" w:eastAsia="Yu Gothic UI Semilight" w:hAnsi="Yu Gothic UI Semilight"/>
          <w:b/>
          <w:bCs/>
          <w:sz w:val="24"/>
          <w:szCs w:val="24"/>
          <w:lang w:val="id-ID"/>
        </w:rPr>
        <w:t>Page</w:t>
      </w:r>
      <w:proofErr w:type="spellEnd"/>
      <w:r w:rsidR="00CB7515" w:rsidRPr="00CB7515">
        <w:rPr>
          <w:rFonts w:ascii="Yu Gothic UI Semilight" w:eastAsia="Yu Gothic UI Semilight" w:hAnsi="Yu Gothic UI Semilight"/>
          <w:b/>
          <w:bCs/>
          <w:sz w:val="24"/>
          <w:szCs w:val="24"/>
          <w:lang w:val="id-ID"/>
        </w:rPr>
        <w:t xml:space="preserve"> </w:t>
      </w:r>
      <w:bookmarkEnd w:id="1"/>
      <w:r w:rsidR="00AE44EB">
        <w:rPr>
          <w:rFonts w:ascii="Yu Gothic UI Semilight" w:eastAsia="Yu Gothic UI Semilight" w:hAnsi="Yu Gothic UI Semilight"/>
          <w:b/>
          <w:bCs/>
          <w:sz w:val="24"/>
          <w:szCs w:val="24"/>
          <w:lang w:val="id-ID"/>
        </w:rPr>
        <w:t>13450-13459</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and</w:t>
      </w:r>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r w:rsidRPr="008D088C">
        <w:rPr>
          <w:rFonts w:ascii="Yu Gothic UI Semilight" w:eastAsia="Yu Gothic UI Semilight" w:hAnsi="Yu Gothic UI Semilight" w:hint="eastAsia"/>
          <w:b/>
          <w:bCs/>
          <w:sz w:val="24"/>
          <w:szCs w:val="24"/>
          <w:lang w:val="id-ID"/>
        </w:rPr>
        <w:t>Website:</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771F6BBC" w14:textId="5973EA7E" w:rsidR="00CB7515" w:rsidRPr="00CB7515" w:rsidRDefault="007D44EC" w:rsidP="00CB7515">
      <w:pPr>
        <w:spacing w:after="0" w:line="240" w:lineRule="auto"/>
        <w:jc w:val="center"/>
        <w:rPr>
          <w:rFonts w:ascii="Yu Gothic UI Semilight" w:eastAsia="Yu Gothic UI Semilight" w:hAnsi="Yu Gothic UI Semilight" w:cs="Times New Roman"/>
          <w:b/>
          <w:sz w:val="28"/>
          <w:szCs w:val="28"/>
          <w:lang w:val="id-ID"/>
        </w:rPr>
      </w:pPr>
      <w:r w:rsidRPr="007D44EC">
        <w:rPr>
          <w:rFonts w:ascii="Yu Gothic UI Semilight" w:eastAsia="Yu Gothic UI Semilight" w:hAnsi="Yu Gothic UI Semilight" w:cs="Times New Roman"/>
          <w:b/>
          <w:bCs/>
          <w:sz w:val="28"/>
          <w:szCs w:val="28"/>
        </w:rPr>
        <w:t xml:space="preserve">Pengaruh Online Customer Review dan Kualitas Terhadap Minat Beli </w:t>
      </w:r>
      <w:r>
        <w:rPr>
          <w:rFonts w:ascii="Yu Gothic UI Semilight" w:eastAsia="Yu Gothic UI Semilight" w:hAnsi="Yu Gothic UI Semilight" w:cs="Times New Roman"/>
          <w:b/>
          <w:bCs/>
          <w:sz w:val="28"/>
          <w:szCs w:val="28"/>
        </w:rPr>
        <w:t>p</w:t>
      </w:r>
      <w:r w:rsidRPr="007D44EC">
        <w:rPr>
          <w:rFonts w:ascii="Yu Gothic UI Semilight" w:eastAsia="Yu Gothic UI Semilight" w:hAnsi="Yu Gothic UI Semilight" w:cs="Times New Roman"/>
          <w:b/>
          <w:bCs/>
          <w:sz w:val="28"/>
          <w:szCs w:val="28"/>
        </w:rPr>
        <w:t>ada Produk Somethinc (Studi Kasus Pada Mahasiswa di Wilayah Cikarang Utara)</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0363C538" w14:textId="46DF252B" w:rsidR="00CB7515" w:rsidRPr="000F025A" w:rsidRDefault="007D44EC" w:rsidP="007D44EC">
      <w:pPr>
        <w:spacing w:after="0" w:line="240" w:lineRule="auto"/>
        <w:jc w:val="center"/>
        <w:rPr>
          <w:rFonts w:ascii="Yu Gothic UI Semilight" w:eastAsia="Yu Gothic UI Semilight" w:hAnsi="Yu Gothic UI Semilight" w:cs="Times New Roman"/>
          <w:b/>
          <w:bCs/>
          <w:sz w:val="24"/>
          <w:szCs w:val="24"/>
        </w:rPr>
      </w:pPr>
      <w:bookmarkStart w:id="2" w:name="_Hlk168736603"/>
      <w:r>
        <w:rPr>
          <w:rFonts w:ascii="Yu Gothic UI Semilight" w:eastAsia="Yu Gothic UI Semilight" w:hAnsi="Yu Gothic UI Semilight" w:cs="Times New Roman"/>
          <w:b/>
          <w:bCs/>
          <w:sz w:val="24"/>
          <w:szCs w:val="24"/>
          <w:lang w:val="id"/>
        </w:rPr>
        <w:t>Siti Najwa Nurmillah</w:t>
      </w:r>
      <w:r w:rsidRPr="007D44EC">
        <w:rPr>
          <w:rFonts w:ascii="Yu Gothic UI Semilight" w:eastAsia="Yu Gothic UI Semilight" w:hAnsi="Yu Gothic UI Semilight" w:cs="Times New Roman" w:hint="eastAsia"/>
          <w:b/>
          <w:bCs/>
          <w:sz w:val="24"/>
          <w:szCs w:val="24"/>
          <w:vertAlign w:val="superscript"/>
        </w:rPr>
        <w:t>1</w:t>
      </w:r>
      <w:r w:rsidRPr="007D44EC">
        <w:rPr>
          <w:rFonts w:ascii="Segoe UI Symbol" w:eastAsia="Yu Gothic UI Semilight" w:hAnsi="Segoe UI Symbol" w:cs="Segoe UI Symbol"/>
          <w:b/>
          <w:bCs/>
          <w:sz w:val="24"/>
          <w:szCs w:val="24"/>
          <w:vertAlign w:val="superscript"/>
          <w:lang w:val="id-ID"/>
        </w:rPr>
        <w:t>✉</w:t>
      </w:r>
      <w:r>
        <w:rPr>
          <w:rFonts w:ascii="Yu Gothic UI Semilight" w:eastAsia="Yu Gothic UI Semilight" w:hAnsi="Yu Gothic UI Semilight" w:cs="Times New Roman"/>
          <w:b/>
          <w:bCs/>
          <w:sz w:val="24"/>
          <w:szCs w:val="24"/>
          <w:lang w:val="id"/>
        </w:rPr>
        <w:t>, Fajar Ramadhan</w:t>
      </w:r>
      <w:r w:rsidRPr="007D44EC">
        <w:rPr>
          <w:rFonts w:ascii="Yu Gothic UI Semilight" w:eastAsia="Yu Gothic UI Semilight" w:hAnsi="Yu Gothic UI Semilight" w:cs="Times New Roman"/>
          <w:b/>
          <w:bCs/>
          <w:sz w:val="24"/>
          <w:szCs w:val="24"/>
          <w:vertAlign w:val="superscript"/>
          <w:lang w:val="id"/>
        </w:rPr>
        <w:t>2</w:t>
      </w:r>
      <w:r>
        <w:rPr>
          <w:rFonts w:ascii="Yu Gothic UI Semilight" w:eastAsia="Yu Gothic UI Semilight" w:hAnsi="Yu Gothic UI Semilight" w:cs="Times New Roman"/>
          <w:b/>
          <w:bCs/>
          <w:sz w:val="24"/>
          <w:szCs w:val="24"/>
          <w:lang w:val="id"/>
        </w:rPr>
        <w:t xml:space="preserve"> </w:t>
      </w:r>
    </w:p>
    <w:bookmarkEnd w:id="2"/>
    <w:p w14:paraId="237F6D3B" w14:textId="5F7F202A" w:rsidR="002057A5" w:rsidRPr="00CB7515" w:rsidRDefault="007D44EC" w:rsidP="00092448">
      <w:pPr>
        <w:spacing w:after="0" w:line="240" w:lineRule="auto"/>
        <w:jc w:val="center"/>
        <w:rPr>
          <w:rFonts w:ascii="Yu Gothic UI Semilight" w:eastAsia="Yu Gothic UI Semilight" w:hAnsi="Yu Gothic UI Semilight" w:cs="Times New Roman"/>
          <w:sz w:val="24"/>
          <w:szCs w:val="24"/>
          <w:lang w:val="id-ID"/>
        </w:rPr>
      </w:pPr>
      <w:r w:rsidRPr="007D44EC">
        <w:rPr>
          <w:rFonts w:ascii="Yu Gothic UI Semilight" w:eastAsia="Yu Gothic UI Semilight" w:hAnsi="Yu Gothic UI Semilight" w:cs="Times New Roman"/>
          <w:sz w:val="24"/>
          <w:szCs w:val="24"/>
          <w:lang w:val="id"/>
        </w:rPr>
        <w:t>Universitas Singaperbangsa Karawang</w:t>
      </w:r>
    </w:p>
    <w:p w14:paraId="6A8E2E8C" w14:textId="5D743465" w:rsidR="002057A5" w:rsidRPr="008D088C" w:rsidRDefault="008D088C" w:rsidP="00956E5D">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7D44EC" w:rsidRPr="007D44EC">
        <w:rPr>
          <w:rFonts w:ascii="Yu Gothic UI Semilight" w:eastAsia="Yu Gothic UI Semilight" w:hAnsi="Yu Gothic UI Semilight" w:cs="Times New Roman"/>
          <w:color w:val="0070C0"/>
          <w:sz w:val="24"/>
          <w:szCs w:val="24"/>
          <w:lang w:val="id"/>
        </w:rPr>
        <w:t>2010631020136@studen.unsika.ac.id</w:t>
      </w:r>
      <w:r w:rsidR="001D216E" w:rsidRPr="001D216E">
        <w:rPr>
          <w:rFonts w:ascii="Yu Gothic UI Semilight" w:eastAsia="Yu Gothic UI Semilight" w:hAnsi="Yu Gothic UI Semilight" w:cs="Times New Roman" w:hint="eastAsia"/>
          <w:color w:val="0070C0"/>
          <w:sz w:val="24"/>
          <w:szCs w:val="24"/>
          <w:vertAlign w:val="superscript"/>
        </w:rPr>
        <w:t>1</w:t>
      </w:r>
      <w:r w:rsidR="001D216E" w:rsidRPr="001D216E">
        <w:rPr>
          <w:rFonts w:ascii="Segoe UI Symbol" w:eastAsia="Yu Gothic UI Semilight" w:hAnsi="Segoe UI Symbol" w:cs="Segoe UI Symbol"/>
          <w:color w:val="0070C0"/>
          <w:sz w:val="24"/>
          <w:szCs w:val="24"/>
          <w:vertAlign w:val="superscript"/>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r w:rsidRPr="008D088C">
              <w:rPr>
                <w:rFonts w:ascii="Yu Gothic UI Semilight" w:eastAsia="Yu Gothic UI Semilight" w:hAnsi="Yu Gothic UI Semilight" w:cs="Times New Roman"/>
                <w:b/>
              </w:rPr>
              <w:t>Abstrak</w:t>
            </w:r>
          </w:p>
          <w:p w14:paraId="50617405" w14:textId="6F4FC150" w:rsidR="00672225" w:rsidRPr="00EB38FE" w:rsidRDefault="007D44EC" w:rsidP="008D088C">
            <w:pPr>
              <w:pStyle w:val="TableParagraph"/>
              <w:ind w:left="0"/>
              <w:jc w:val="both"/>
              <w:rPr>
                <w:rFonts w:ascii="Yu Gothic UI Semilight" w:eastAsia="Yu Gothic UI Semilight" w:hAnsi="Yu Gothic UI Semilight" w:cs="Times New Roman"/>
                <w:lang w:val="id-ID"/>
              </w:rPr>
            </w:pPr>
            <w:r w:rsidRPr="007D44EC">
              <w:rPr>
                <w:rFonts w:ascii="Yu Gothic UI Semilight" w:eastAsia="Yu Gothic UI Semilight" w:hAnsi="Yu Gothic UI Semilight" w:cs="Times New Roman"/>
              </w:rPr>
              <w:t>Perkembangan zaman yang kian pesat turut serta mempengaruhi pola konsumsi pada masyarakat, tidak hanya sekedar pembelian pada barang pokok saja, melainkan telah bertambah dan masuk kedalam kategori kebutuhan. Ialah konsumsi pada pembelian skincare dan makeup hal ini dimasudkan untuk merawat kecantikan dan keberhasilan diri. Hal inilah yang menjadi landasan yang membuat persaingan industri ini begitu sangat ketat. Dalam mendorong minat pembelian salah satunya konsumen perlu memiliki pengetahuan dan informasi tentang produk, maka dengan adanya  Online Customer Review diharapkan mampu memenuhi kebutuhan informasi sejalan dengan itu kualitas menjadi hal yang paling dipertimbangan dalam pembelian. Maka, dengan penelitian ini dilakukan bertujuan untuk mengetahui memahami dan menjelaskan mengenai pengaruh  Pengaruh Online Customer Review dan Kualitas Terhadap Minat Beli Pada Produk Somethinc (Studi Kasus Pada Mahasiswa di Wilayah Cikarang Utara). Penelitian dilakukan dengan metode kuantitatif deskriptif dengan responden sebanyak 100 dan metode pengambilan data dengan software yang kemudian diolah dengan alat bantu SPSS 25 . hasil penelitian menunjukkan besaran hasil sebesar 72,6% dan sisanya dipengaruhi oleh faktor yang tidak termasuk pada variabel penelitian.. dan penelitian ini menunjukan bahwasanya terdapat pengaruh positif dan signifikan antara Pengaruh Online Customer Review dan Kualitas Terhadap Minat Beli</w:t>
            </w:r>
          </w:p>
          <w:p w14:paraId="45ACB543" w14:textId="210EF0D9"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r w:rsidRPr="008D088C">
              <w:rPr>
                <w:rFonts w:ascii="Yu Gothic UI Semilight" w:eastAsia="Yu Gothic UI Semilight" w:hAnsi="Yu Gothic UI Semilight" w:cs="Times New Roman"/>
                <w:b/>
              </w:rPr>
              <w:t>Kunci:</w:t>
            </w:r>
            <w:r w:rsidRPr="008D088C">
              <w:rPr>
                <w:rFonts w:ascii="Yu Gothic UI Semilight" w:eastAsia="Yu Gothic UI Semilight" w:hAnsi="Yu Gothic UI Semilight" w:cs="Times New Roman"/>
                <w:b/>
                <w:spacing w:val="-1"/>
              </w:rPr>
              <w:t xml:space="preserve"> </w:t>
            </w:r>
            <w:r w:rsidR="007D44EC" w:rsidRPr="007D44EC">
              <w:rPr>
                <w:rFonts w:ascii="Yu Gothic UI Semilight" w:eastAsia="Yu Gothic UI Semilight" w:hAnsi="Yu Gothic UI Semilight" w:cs="Times New Roman"/>
                <w:i/>
                <w:iCs/>
                <w:lang w:val="id"/>
              </w:rPr>
              <w:t>Online Customer Review , Kualitas dan Minat Beli</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1E758E" w14:textId="7290AB7D"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330FD19F" w14:textId="00E99A4E"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1CD15823" w14:textId="262EFA3A"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425B4C" w14:textId="53B55B19"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6F74A047" w14:textId="6835A798"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277E4A">
        <w:trPr>
          <w:trHeight w:val="4247"/>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1B36F9BE" w14:textId="65844F29" w:rsidR="00CB7515" w:rsidRPr="00EB38FE" w:rsidRDefault="007D44EC" w:rsidP="00CB7515">
            <w:pPr>
              <w:jc w:val="both"/>
              <w:rPr>
                <w:rFonts w:ascii="Yu Gothic UI Semilight" w:eastAsia="Yu Gothic UI Semilight" w:hAnsi="Yu Gothic UI Semilight"/>
              </w:rPr>
            </w:pPr>
            <w:r w:rsidRPr="007D44EC">
              <w:rPr>
                <w:rFonts w:ascii="Yu Gothic UI Semilight" w:eastAsia="Yu Gothic UI Semilight" w:hAnsi="Yu Gothic UI Semilight"/>
              </w:rPr>
              <w:t>The increasingly rapid development of the times has also influenced consumption patterns in society, not just purchasing basic goods, but has increased and entered the necessity category. This means that consumption when purchasing skincare and makeup is intended to maintain one's beauty and success. This is the basis that makes competition in this industry so very tight. In encouraging purchasing interest, consumers need to have knowledge and information about products, so with Online Customer Reviews it is hoped that they will be able to fulfill information needs. In line with this, quality is the most important thing to consider when purchasing. So, this research was carried out with the aim of understanding and explaining the influence of online customer reviews and quality on purchasing interest in certain products (case study of students in the North Cikarang area). The research was carried out using descriptive quantitative methods with 100 respondents and data collection methods using software which were then processed using SPSS 25 tools. The research results show that the results are 72.6% and the rest is influenced by factors not included in the research variables... and this research shows that there is a positive and significant influence between the influence of online customer reviews and quality on purchase interest.</w:t>
            </w:r>
          </w:p>
          <w:p w14:paraId="0D89A127" w14:textId="1AB2B2EE" w:rsidR="008D088C" w:rsidRDefault="008D088C" w:rsidP="008D088C">
            <w:pPr>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7D44EC" w:rsidRPr="007D44EC">
              <w:rPr>
                <w:rFonts w:ascii="Yu Gothic UI Semilight" w:eastAsia="Yu Gothic UI Semilight" w:hAnsi="Yu Gothic UI Semilight"/>
                <w:i/>
                <w:iCs/>
                <w:color w:val="202124"/>
                <w:lang w:val="id"/>
              </w:rPr>
              <w:t>Online Customer Reviews, Quality and Purchase Intention</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09965C68" w14:textId="77777777" w:rsidR="007D44EC" w:rsidRPr="007D44EC" w:rsidRDefault="007D44EC" w:rsidP="007D44EC">
      <w:pPr>
        <w:spacing w:after="0" w:line="240" w:lineRule="auto"/>
        <w:ind w:left="450" w:firstLine="540"/>
        <w:jc w:val="both"/>
        <w:rPr>
          <w:rFonts w:ascii="Yu Gothic UI Semilight" w:eastAsia="Yu Gothic UI Semilight" w:hAnsi="Yu Gothic UI Semilight" w:cs="Times New Roman"/>
          <w:bCs/>
          <w:sz w:val="24"/>
          <w:szCs w:val="24"/>
          <w:lang w:val="en-ID"/>
        </w:rPr>
      </w:pPr>
      <w:r w:rsidRPr="007D44EC">
        <w:rPr>
          <w:rFonts w:ascii="Yu Gothic UI Semilight" w:eastAsia="Yu Gothic UI Semilight" w:hAnsi="Yu Gothic UI Semilight" w:cs="Times New Roman"/>
          <w:bCs/>
          <w:sz w:val="24"/>
          <w:szCs w:val="24"/>
          <w:lang w:val="en-ID"/>
        </w:rPr>
        <w:t xml:space="preserve">Konsumsi hari ini telah berkembang lebih jauh, tidak lagi sekedar pembelian pada kebutuhan konsumsi harian saja, melainkan juga konsumsi pada perawatan kecantikan, dimana perawatan kecantikan merupakan usaha yang dilakukan untuk menjaga dan merawat diri agar terjaga kebersihan dan kecantikannya  yang ditandai dengan pembelian pada kebutuhan yang menunjang perawatan kecantikan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{"citationItems":[{"id":"ITEM-1","itemData":{"author":[{"dropping-particle":"","family":"Damayanti","given":"Sagita Bunga","non-dropping-particle":"","parse-names":false,"suffix":""},{"dropping-particle":"","family":"Supiani","given":"Titin","non-dropping-particle":"","parse-names":false,"suffix":""},{"dropping-particle":"","family":"Jubaedah","given":"Lilis","non-dropping-particle":"","parse-names":false,"suffix":""},{"dropping-particle":"","family":"Teknik","given":"Fakultas","non-dropping-particle":"","parse-names":false,"suffix":""},{"dropping-particle":"","family":"Jakarta","given":"Universitas Negeri","non-dropping-particle":"","parse-names":false,"suffix":""}],"container-title":"Jurnal Adijaya Multidisiplin","id":"ITEM-1","issue":"03","issued":{"date-parts":[["2023"]]},"page":"588-599","title":"Hubungan Lingkungan Sosial Dengan Perilaku Perawatan Kecantikan Laser Photorejuvenation","type":"article-journal","volume":"01"},"uris":["http://www.mendeley.com/documents/?uuid=57db40fb-40d4-45a5-90d0-446ea2f2573b"]}],"mendeley":{"formattedCitation":"(S. B. Damayanti et al., 2023)","plainTextFormattedCitation":"(S. B. Damayanti et al., 2023)","previouslyFormattedCitation":"(S. B. Damayanti et al., 2023)"},"properties":{"noteIndex":0},"schema":"https://github.com/citation-style-language/schema/raw/master/csl-citation.json"}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(S. B. Damayanti et al., 2023)</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Untuk menarik penampilan seorang wanita juga tidak hanya aksesoris yang menjadi pusat perhatian, tetapi kulit wajah dan postur tubuh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{"citationItems":[{"id":"ITEM-1","itemData":{"ISSN":"2598-8301","abstract":"The purpose of this study is to find out and explain the description of product quality, price and buying interest in MS GLOW beauty products. To find out and analyze the partial effect of product quality and price on buying interest in MS GLOW beauty products. To know and analyze the simultaneous effect of product quality and price on buying interest in MS beauty products. GLOW. This research method uses descriptive and verification methods with a quantitative approach. The sample in this study was 100 samples using the propotionate stratified random sampling technique, the data collection technique used using a Likeert scale. The data analysis technique used is path analysis. The results of this study are that there is a partial effect of product quality on buying interest of 45.1%, there is a partial effect of price on buying interest of 17.3%. Simultaneously product quality and price have a significant influence on buying interest.","author":[{"dropping-particle":"","family":"Anwar","given":"Fida Nur Auliya","non-dropping-particle":"","parse-names":false,"suffix":""},{"dropping-particle":"","family":"Ekawati","given":"Novian","non-dropping-particle":"","parse-names":false,"suffix":""}],"container-title":"Jurnal Mirai Management","id":"ITEM-1","issue":"1","issued":{"date-parts":[["2022"]]},"page":"520-533","title":"Pengaruh Kualitas Produk Dan Harga Terhadap Minat Beli Produk Kecantikan Ms Glow Pada Penduduk Perempuan Di Kabupaten Karawang","type":"article-journal","volume":"7"},"uris":["http://www.mendeley.com/documents/?uuid=4a852c79-392c-4011-b840-af9e23505689"]}],"mendeley":{"formattedCitation":"(Anwar &amp; Ekawati, 2022)","plainTextFormattedCitation":"(Anwar &amp; Ekawati, 2022)","previouslyFormattedCitation":"(Anwar &amp; Ekawati, 2022)"},"properties":{"noteIndex":0},"schema":"https://github.com/citation-style-language/schema/raw/master/csl-citation.json"}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(Anwar &amp; Ekawati, 2022)</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w:t>
      </w:r>
    </w:p>
    <w:p w14:paraId="6863B57B" w14:textId="77777777" w:rsidR="007D44EC" w:rsidRPr="007D44EC" w:rsidRDefault="007D44EC" w:rsidP="007D44EC">
      <w:pPr>
        <w:spacing w:after="0" w:line="240" w:lineRule="auto"/>
        <w:ind w:left="450" w:firstLine="540"/>
        <w:jc w:val="both"/>
        <w:rPr>
          <w:rFonts w:ascii="Yu Gothic UI Semilight" w:eastAsia="Yu Gothic UI Semilight" w:hAnsi="Yu Gothic UI Semilight" w:cs="Times New Roman"/>
          <w:bCs/>
          <w:sz w:val="24"/>
          <w:szCs w:val="24"/>
          <w:lang w:val="en-ID"/>
        </w:rPr>
      </w:pPr>
      <w:r w:rsidRPr="007D44EC">
        <w:rPr>
          <w:rFonts w:ascii="Yu Gothic UI Semilight" w:eastAsia="Yu Gothic UI Semilight" w:hAnsi="Yu Gothic UI Semilight" w:cs="Times New Roman"/>
          <w:bCs/>
          <w:sz w:val="24"/>
          <w:szCs w:val="24"/>
          <w:lang w:val="en-ID"/>
        </w:rPr>
        <w:t xml:space="preserve">Demikian membuat peminat pengguna produk skincare mengalami kenaikan dan  membuat industri skincare semakin berkembang, hal ini sejalan dengan survei Katadata Insight Center (KIC) pada 2021 terdapat pergeseran kategori produk yang digemari konsumen saat berbelanja </w:t>
      </w:r>
      <w:r w:rsidRPr="007D44EC">
        <w:rPr>
          <w:rFonts w:ascii="Yu Gothic UI Semilight" w:eastAsia="Yu Gothic UI Semilight" w:hAnsi="Yu Gothic UI Semilight" w:cs="Times New Roman"/>
          <w:bCs/>
          <w:i/>
          <w:iCs/>
          <w:sz w:val="24"/>
          <w:szCs w:val="24"/>
          <w:lang w:val="en-ID"/>
        </w:rPr>
        <w:t>online</w:t>
      </w:r>
      <w:r w:rsidRPr="007D44EC">
        <w:rPr>
          <w:rFonts w:ascii="Yu Gothic UI Semilight" w:eastAsia="Yu Gothic UI Semilight" w:hAnsi="Yu Gothic UI Semilight" w:cs="Times New Roman"/>
          <w:bCs/>
          <w:sz w:val="24"/>
          <w:szCs w:val="24"/>
          <w:lang w:val="en-ID"/>
        </w:rPr>
        <w:t xml:space="preserve"> yaitu pada produk kesehatan dan kecantikan yang meningkat menjadi 40,1% tentunya angka ini jauh lebih tinggi dari tahun 2019 hanya sebesar 29,1%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URL":"https://databoks.katadata.co.id/datapublish/2022/12/05/makin-meroket-pendapatan-produk-kecantikan-dan-perawatan-diri-di-ri-capai-rp11183-triliun-pada-2022","author":[{"dropping-particle":"","family":"Mutia","given":"Annissa","non-dropping-particle":"","parse-names":false,"suffix":""}],"container-title":"Databoks","id":"ITEM-1","issued":{"date-parts":[["2022"]]},"title":"Makin Meroket, Pendapatan Produk Kecantikan dan Perawatan Diri di RI Capai Rp111,83 Triliun pada 2022","type":"webpage"},"uris":["http://www.mendeley.com/documents/?uuid=ff17bd22-fad7-4171-84a8-0d4bd4305bcf"]}],"mendeley":{"formattedCitation":"(Mutia, 2022)","plainTextFormattedCitation":"(Mutia, 2022)","previouslyFormattedCitation":"(Mutia, 2022)"},"properties":{"noteIndex":0},"schema":"https://github.com/citation-style-language/schema/raw/master/csl-citation.json"}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(Mutia, 2022)</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Peningkatan pada pembelian produk skincare membuat perusahaan skincare kian merebak, mengutip keterangan dari perhimpunan perusahaan dan asosiasi kosmetika Indonesia (PPA Kosmetik Indonesia) pertumbuhan jumlah industri kosmetika Indonesia mencapai 21,9 persen, yakni 913 perusahaan di tahun 2022 dan di pertengahan 2023 sebanyak 1.010 perusahaan dengan volume pasar mecapai USD 2,05 miliar pada tahun 2022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URL":"https://www.tribunnews.com/bisnis/2023/10/13/semester-i-2023-jumlah-perusahaan-kosmetika-di-indonesia-tumbuh-219-persen","author":[{"dropping-particle":"","family":"Sutriyanto","given":"Eko","non-dropping-particle":"","parse-names":false,"suffix":""}],"container-title":"TribunBisnis","id":"ITEM-1","issued":{"date-parts":[["2023"]]},"title":"Semester I 2023 Jumlah Jumlah Perusahaan Kosmetika di Indonesia Tumbuh 21,9 Persen","type":"webpage"},"uris":["http://www.mendeley.com/documents/?uuid=479dcc38-4bd0-4c74-9538-695ae119b2f8"]}],"mendeley":{"formattedCitation":"(Sutriyanto, 2023)","plainTextFormattedCitation":"(Sutriyanto, 2023)","previouslyFormattedCitation":"(Sutriyanto, 2023)"},"properties":{"noteIndex":0},"schema":"https://github.com/citation-style-language/schema/raw/master/csl-citation.json"}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(Sutriyanto, 2023)</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w:t>
      </w:r>
    </w:p>
    <w:p w14:paraId="54361642" w14:textId="77777777" w:rsidR="007D44EC" w:rsidRPr="007D44EC" w:rsidRDefault="007D44EC" w:rsidP="007D44EC">
      <w:pPr>
        <w:spacing w:after="0" w:line="240" w:lineRule="auto"/>
        <w:ind w:left="450" w:firstLine="540"/>
        <w:jc w:val="both"/>
        <w:rPr>
          <w:rFonts w:ascii="Yu Gothic UI Semilight" w:eastAsia="Yu Gothic UI Semilight" w:hAnsi="Yu Gothic UI Semilight" w:cs="Times New Roman"/>
          <w:bCs/>
          <w:sz w:val="24"/>
          <w:szCs w:val="24"/>
          <w:lang w:val="en-ID"/>
        </w:rPr>
      </w:pPr>
      <w:r w:rsidRPr="007D44EC">
        <w:rPr>
          <w:rFonts w:ascii="Yu Gothic UI Semilight" w:eastAsia="Yu Gothic UI Semilight" w:hAnsi="Yu Gothic UI Semilight" w:cs="Times New Roman"/>
          <w:bCs/>
          <w:sz w:val="24"/>
          <w:szCs w:val="24"/>
          <w:lang w:val="en-ID"/>
        </w:rPr>
        <w:lastRenderedPageBreak/>
        <w:t xml:space="preserve">Tingginya jumlah perusahaan </w:t>
      </w:r>
      <w:r w:rsidRPr="007D44EC">
        <w:rPr>
          <w:rFonts w:ascii="Yu Gothic UI Semilight" w:eastAsia="Yu Gothic UI Semilight" w:hAnsi="Yu Gothic UI Semilight" w:cs="Times New Roman"/>
          <w:bCs/>
          <w:i/>
          <w:iCs/>
          <w:sz w:val="24"/>
          <w:szCs w:val="24"/>
          <w:lang w:val="en-ID"/>
        </w:rPr>
        <w:t>skincare</w:t>
      </w:r>
      <w:r w:rsidRPr="007D44EC">
        <w:rPr>
          <w:rFonts w:ascii="Yu Gothic UI Semilight" w:eastAsia="Yu Gothic UI Semilight" w:hAnsi="Yu Gothic UI Semilight" w:cs="Times New Roman"/>
          <w:bCs/>
          <w:sz w:val="24"/>
          <w:szCs w:val="24"/>
          <w:lang w:val="en-ID"/>
        </w:rPr>
        <w:t xml:space="preserve"> tentu diperlukan starategi khusus untuk bertahan dan memenangkan persaingan, salah satunya ialah dengan mengedepankan kualitas sebagai keunggulan bersaing. Sebuah perusahaan akan suskses apabila mengutamakan kepuasan konsumennya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{"citationItems":[{"id":"ITEM-1","itemData":{"abstract":"For manufacturing companies, especially in the food and beverage sector presenting the quality of products is the principle, therefore consumers buying products. Therefore, this research was conducted. The aim is to analyze the effect of product quality on satisfaction and consumer loyalty. To study this research a quantitative approach was used, and the object of research is one food and beverage company, PT. Kobe Boga Utama. The sample technique used is Accidental Sampling amounting 97 respondents. The analytical method used is linear regression consisting of validity, reliability, correlation coefficient, determination coefficient, regression tests, and hypothesis testing. The results show that product quality is the reason consumers loyal. In the quality of products there is a value of customer satisfaction, in this case is the taste.","author":[{"dropping-particle":"","family":"Lina","given":"Roidah","non-dropping-particle":"","parse-names":false,"suffix":""}],"container-title":"Scientific Journal Of Reflection: Economic, Accounting, Management and Business","id":"ITEM-1","issue":"1","issued":{"date-parts":[["2018"]]},"page":"91-100","title":"Meningkatkan Kualitas Produk Sebagai Strategi Fundamental Dalam Bersaing","type":"article-journal","volume":"1"},"uris":["http://www.mendeley.com/documents/?uuid=d08689fe-f3b5-4368-8ae1-4aaa16388db7"]}],"mendeley":{"formattedCitation":"(Lina, 2018)","plainTextFormattedCitation":"(Lina, 2018)","previouslyFormattedCitation":"(Lina, 2018)"},"properties":{"noteIndex":0},"schema":"https://github.com/citation-style-language/schema/raw/master/csl-citation.json"}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(Lina, 2018)</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Faktor yang penting diperhatikan untuk mencapai kepuasan konsumen ialah kualitas produk, dimana kualitas mampu menjadi pertimbangan dan strategi untuk menjadi daya tarik konsumen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{"citationItems":[{"id":"ITEM-1","itemData":{"DOI":"10.35508/jom.v15i3.7368","ISSN":"2502-2385","abstract":"This study aims to determine the effect of Product Quality on Consumer Buying Interest. This research used a quantitative approach, with data collection techniques using a questionnaire. In this study, the research tests of validity, reliability, correlation analysis, descriptive analysis, simple linear regression, t-test and coefficient of determination were applied. The results showed that the proposed hypothesis was accepted because it showed positive and significant hypothesis test results. The results of this study indicate that the Product Quality has a significant effect on Buying Interest. The contribution of the independent variable (Product Quality) to the dependent variable (Buying Interest) is 72.6%.\r Keywords: Product Quality, Consumer Buying Interest, Tokopedia","author":[{"dropping-particle":"","family":"Caniago","given":"Aspizain","non-dropping-particle":"","parse-names":false,"suffix":""},{"dropping-particle":"","family":"Rustanto","given":"Agung Edi","non-dropping-particle":"","parse-names":false,"suffix":""}],"container-title":"Journal of Management Small and Medium Enterprises (SMEs)","id":"ITEM-1","issue":"3","issued":{"date-parts":[["2022"]]},"page":"367-378","title":"Kualitas Produk Dalam Meningkatkan Minat Beli Konsumen Pada Umkm Di Jakarta","type":"article-journal","volume":"15"},"uris":["http://www.mendeley.com/documents/?uuid=df7c2905-4196-44bb-ba46-93b1f5abb40a"]}],"mendeley":{"formattedCitation":"(Caniago &amp; Rustanto, 2022)","plainTextFormattedCitation":"(Caniago &amp; Rustanto, 2022)","previouslyFormattedCitation":"(Caniago &amp; Rustanto, 2022)"},"properties":{"noteIndex":0},"schema":"https://github.com/citation-style-language/schema/raw/master/csl-citation.json"}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(Caniago &amp; Rustanto, 2022)</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Dalam upaya menarik minat beli konsumen tentunya perusahaan harus memperhatikan kualitas produk, dimana semakin baik kualitas produk yang diberikan, maka konsumen akan berminat untuk melakukan pembelian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{"citationItems":[{"id":"ITEM-1","itemData":{"DOI":"10.9744/jmk.14.2.164-172","ISSN":"1411-1438","abstract":"The purpose of this research was to see the influence of product quality, perceived service, and price to buying interest to the SMEs products in Tangerang. The research type was quantitative. The research object and subject were SMEs in Tangerang and consumers. The data was collected by personally administered questionnaires that utilized convenience sampling method. The analysis method used multiple regression. Product quality, perceived service and price affectted to buying interest simultaneously. Product quality and price affected to buying interest partially; while perceived service had no impact to buying interest.","author":[{"dropping-particle":"","family":"Meilani","given":"Yohana F. Cahya Palupi","non-dropping-particle":"","parse-names":false,"suffix":""},{"dropping-particle":"","family":"Simanjuntak","given":"Sahat","non-dropping-particle":"","parse-names":false,"suffix":""}],"container-title":"Jurnal Manajemen dan Kewirausahaan","id":"ITEM-1","issue":"2","issued":{"date-parts":[["2011"]]},"title":"Faktor Yang Mempengaruhi Minat Beli Produk Makanan Dan Minuman Usaha Kecil Menengah Kabupaten Tangerang","type":"article-journal","volume":"14"},"uris":["http://www.mendeley.com/documents/?uuid=db7bba32-311f-4782-94c4-3cf4027dc35f"]}],"mendeley":{"formattedCitation":"(Meilani &amp; Simanjuntak, 2011)","plainTextFormattedCitation":"(Meilani &amp; Simanjuntak, 2011)","previouslyFormattedCitation":"(Meilani &amp; Simanjuntak, 2011)"},"properties":{"noteIndex":0},"schema":"https://github.com/citation-style-language/schema/raw/master/csl-citation.json"}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(Meilani &amp; Simanjuntak, 2011)</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Demikian untuk menarik minat beli oleh konsumen diperlukan beragam startegi yang tepat untuk mampu menjangkau calon konsumen. </w:t>
      </w:r>
    </w:p>
    <w:p w14:paraId="4D06467F" w14:textId="77777777" w:rsidR="007D44EC" w:rsidRPr="007D44EC" w:rsidRDefault="007D44EC" w:rsidP="007D44EC">
      <w:pPr>
        <w:spacing w:after="0" w:line="240" w:lineRule="auto"/>
        <w:ind w:left="450" w:firstLine="540"/>
        <w:jc w:val="both"/>
        <w:rPr>
          <w:rFonts w:ascii="Yu Gothic UI Semilight" w:eastAsia="Yu Gothic UI Semilight" w:hAnsi="Yu Gothic UI Semilight" w:cs="Times New Roman"/>
          <w:bCs/>
          <w:sz w:val="24"/>
          <w:szCs w:val="24"/>
          <w:lang w:val="en-ID"/>
        </w:rPr>
      </w:pPr>
      <w:r w:rsidRPr="007D44EC">
        <w:rPr>
          <w:rFonts w:ascii="Yu Gothic UI Semilight" w:eastAsia="Yu Gothic UI Semilight" w:hAnsi="Yu Gothic UI Semilight" w:cs="Times New Roman"/>
          <w:bCs/>
          <w:sz w:val="24"/>
          <w:szCs w:val="24"/>
          <w:lang w:val="en-ID"/>
        </w:rPr>
        <w:t xml:space="preserve">Salah satu produk skincare yang banyak digandrungi ialah </w:t>
      </w:r>
      <w:r w:rsidRPr="007D44EC">
        <w:rPr>
          <w:rFonts w:ascii="Yu Gothic UI Semilight" w:eastAsia="Yu Gothic UI Semilight" w:hAnsi="Yu Gothic UI Semilight" w:cs="Times New Roman"/>
          <w:bCs/>
          <w:i/>
          <w:iCs/>
          <w:sz w:val="24"/>
          <w:szCs w:val="24"/>
          <w:lang w:val="en-ID"/>
        </w:rPr>
        <w:t xml:space="preserve">brand </w:t>
      </w:r>
      <w:r w:rsidRPr="007D44EC">
        <w:rPr>
          <w:rFonts w:ascii="Yu Gothic UI Semilight" w:eastAsia="Yu Gothic UI Semilight" w:hAnsi="Yu Gothic UI Semilight" w:cs="Times New Roman"/>
          <w:bCs/>
          <w:sz w:val="24"/>
          <w:szCs w:val="24"/>
          <w:lang w:val="en-ID"/>
        </w:rPr>
        <w:t xml:space="preserve">somethinc yang merupakan skincare lokal yang berdiri sejak tahun 2019 dengan mengusung konsep “Be You Be Somethinc” </w:t>
      </w:r>
      <w:r w:rsidRPr="007D44EC">
        <w:rPr>
          <w:rFonts w:ascii="Yu Gothic UI Semilight" w:eastAsia="Yu Gothic UI Semilight" w:hAnsi="Yu Gothic UI Semilight" w:cs="Times New Roman"/>
          <w:bCs/>
          <w:i/>
          <w:iCs/>
          <w:sz w:val="24"/>
          <w:szCs w:val="24"/>
          <w:lang w:val="en-ID"/>
        </w:rPr>
        <w:t xml:space="preserve">brand </w:t>
      </w:r>
      <w:r w:rsidRPr="007D44EC">
        <w:rPr>
          <w:rFonts w:ascii="Yu Gothic UI Semilight" w:eastAsia="Yu Gothic UI Semilight" w:hAnsi="Yu Gothic UI Semilight" w:cs="Times New Roman"/>
          <w:bCs/>
          <w:sz w:val="24"/>
          <w:szCs w:val="24"/>
          <w:lang w:val="en-ID"/>
        </w:rPr>
        <w:t xml:space="preserve">ini menyuguhkan beragam produk perawatan kulit yang berkualitas yang telah lulus uji BPOM, dan memiliki sertifikat halal, somethinc berhasil mematahkan stigma buruk di masyarakat bahwa mutu produk lokal tidak lebih baik dari produk internasional, pasalnya produk ini aman digunakan oleh ibu hamil dan remaja mulai dari 11 tahun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{"citationItems":[{"id":"ITEM-1","itemData":{"URL":"https://money.kompas.com/read/2023/10/18/080100026/di-shopee-10.10-brands-festival-transaksi-merek-lokal-somethinc-meningkat","author":[{"dropping-particle":"","family":"Annisa DW","given":"Sri Noviyanti","non-dropping-particle":"","parse-names":false,"suffix":""}],"container-title":"Kompas.com","id":"ITEM-1","issued":{"date-parts":[["2023"]]},"title":"Di Shopee 10.10 Brands Festival, Transaksi Merek Lokal Somethinc Meningkat Lebih dari 14 Kali Lipat","type":"webpage"},"uris":["http://www.mendeley.com/documents/?uuid=c0c5d4df-31b5-49c1-8aee-3144878fede0"]}],"mendeley":{"formattedCitation":"(Annisa DW, 2023)","plainTextFormattedCitation":"(Annisa DW, 2023)","previouslyFormattedCitation":"(Annisa DW, 2023)"},"properties":{"noteIndex":0},"schema":"https://github.com/citation-style-language/schema/raw/master/csl-citation.json"}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(Annisa DW, 2023)</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Pengguunaan bahan aktif yang sesuai dengan permasalahan yang dihadapi dengan menggabungkan formula terbaik dan teknologi terkini menjadikannya produk </w:t>
      </w:r>
      <w:r w:rsidRPr="007D44EC">
        <w:rPr>
          <w:rFonts w:ascii="Yu Gothic UI Semilight" w:eastAsia="Yu Gothic UI Semilight" w:hAnsi="Yu Gothic UI Semilight" w:cs="Times New Roman"/>
          <w:bCs/>
          <w:i/>
          <w:iCs/>
          <w:sz w:val="24"/>
          <w:szCs w:val="24"/>
          <w:lang w:val="en-ID"/>
        </w:rPr>
        <w:t xml:space="preserve">skincare </w:t>
      </w:r>
      <w:r w:rsidRPr="007D44EC">
        <w:rPr>
          <w:rFonts w:ascii="Yu Gothic UI Semilight" w:eastAsia="Yu Gothic UI Semilight" w:hAnsi="Yu Gothic UI Semilight" w:cs="Times New Roman"/>
          <w:bCs/>
          <w:sz w:val="24"/>
          <w:szCs w:val="24"/>
          <w:lang w:val="en-ID"/>
        </w:rPr>
        <w:t xml:space="preserve">yang berkualitas tinggi membantu menangani permasalahan yang dihadapi oleh konsumen. </w:t>
      </w:r>
    </w:p>
    <w:p w14:paraId="04CB5DB1" w14:textId="51CC18B7" w:rsidR="007D44EC" w:rsidRPr="007D44EC" w:rsidRDefault="007D44EC" w:rsidP="007D44EC">
      <w:pPr>
        <w:spacing w:before="240" w:after="0" w:line="240" w:lineRule="auto"/>
        <w:ind w:left="450"/>
        <w:jc w:val="center"/>
        <w:rPr>
          <w:rFonts w:ascii="Yu Gothic UI Semilight" w:eastAsia="Yu Gothic UI Semilight" w:hAnsi="Yu Gothic UI Semilight" w:cs="Times New Roman"/>
          <w:bCs/>
          <w:sz w:val="24"/>
          <w:szCs w:val="24"/>
          <w:lang w:val="en-ID"/>
        </w:rPr>
      </w:pPr>
      <w:r w:rsidRPr="007D44EC">
        <w:rPr>
          <w:rFonts w:ascii="Yu Gothic UI Semilight" w:eastAsia="Yu Gothic UI Semilight" w:hAnsi="Yu Gothic UI Semilight" w:cs="Times New Roman"/>
          <w:bCs/>
          <w:noProof/>
          <w:sz w:val="24"/>
          <w:szCs w:val="24"/>
          <w:lang w:val="en-ID"/>
        </w:rPr>
        <w:drawing>
          <wp:inline distT="0" distB="0" distL="0" distR="0" wp14:anchorId="33566B54" wp14:editId="156053EE">
            <wp:extent cx="2210034" cy="1472540"/>
            <wp:effectExtent l="0" t="0" r="0" b="0"/>
            <wp:docPr id="1185897314" name="Picture 2" descr="Saatnya Brand Lokal Memimpin Pasar Skincare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atnya Brand Lokal Memimpin Pasar Skincare Indones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3128" cy="1481265"/>
                    </a:xfrm>
                    <a:prstGeom prst="rect">
                      <a:avLst/>
                    </a:prstGeom>
                    <a:noFill/>
                    <a:ln>
                      <a:noFill/>
                    </a:ln>
                  </pic:spPr>
                </pic:pic>
              </a:graphicData>
            </a:graphic>
          </wp:inline>
        </w:drawing>
      </w:r>
      <w:r w:rsidRPr="007D44EC">
        <w:rPr>
          <w:rFonts w:ascii="Yu Gothic UI Semilight" w:eastAsia="Yu Gothic UI Semilight" w:hAnsi="Yu Gothic UI Semilight" w:cs="Times New Roman"/>
          <w:bCs/>
          <w:noProof/>
          <w:sz w:val="24"/>
          <w:szCs w:val="24"/>
          <w:lang w:val="en-ID"/>
        </w:rPr>
        <w:drawing>
          <wp:inline distT="0" distB="0" distL="0" distR="0" wp14:anchorId="2B808B58" wp14:editId="7D6E81CC">
            <wp:extent cx="2845806" cy="1479025"/>
            <wp:effectExtent l="0" t="0" r="0" b="6985"/>
            <wp:docPr id="274952979" name="Picture 3" descr="10 Brand Skincare Lokal Terlaris di E-Commerce - Com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Brand Skincare Lokal Terlaris di E-Commerce - Comp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7842" cy="1490478"/>
                    </a:xfrm>
                    <a:prstGeom prst="rect">
                      <a:avLst/>
                    </a:prstGeom>
                    <a:noFill/>
                    <a:ln>
                      <a:noFill/>
                    </a:ln>
                  </pic:spPr>
                </pic:pic>
              </a:graphicData>
            </a:graphic>
          </wp:inline>
        </w:drawing>
      </w:r>
    </w:p>
    <w:p w14:paraId="08D603D4" w14:textId="77777777" w:rsidR="007D44EC" w:rsidRPr="007D44EC" w:rsidRDefault="007D44EC" w:rsidP="007D44EC">
      <w:pPr>
        <w:spacing w:before="240" w:after="0" w:line="240" w:lineRule="auto"/>
        <w:ind w:left="450" w:firstLine="540"/>
        <w:jc w:val="both"/>
        <w:rPr>
          <w:rFonts w:ascii="Yu Gothic UI Semilight" w:eastAsia="Yu Gothic UI Semilight" w:hAnsi="Yu Gothic UI Semilight" w:cs="Times New Roman"/>
          <w:bCs/>
          <w:sz w:val="24"/>
          <w:szCs w:val="24"/>
          <w:lang w:val="en-ID"/>
        </w:rPr>
      </w:pPr>
      <w:r w:rsidRPr="007D44EC">
        <w:rPr>
          <w:rFonts w:ascii="Yu Gothic UI Semilight" w:eastAsia="Yu Gothic UI Semilight" w:hAnsi="Yu Gothic UI Semilight" w:cs="Times New Roman"/>
          <w:bCs/>
          <w:sz w:val="24"/>
          <w:szCs w:val="24"/>
          <w:lang w:val="en-ID"/>
        </w:rPr>
        <w:t xml:space="preserve">Dengan kualitas yang sangat baik somethinc berhasil menyabet beragam penghargaan dan berhasil memimpin pasar skincare lokal dengan kemenangan 7 kali berturut-turut sejak April 2021 pada salah satu </w:t>
      </w:r>
      <w:r w:rsidRPr="007D44EC">
        <w:rPr>
          <w:rFonts w:ascii="Yu Gothic UI Semilight" w:eastAsia="Yu Gothic UI Semilight" w:hAnsi="Yu Gothic UI Semilight" w:cs="Times New Roman"/>
          <w:bCs/>
          <w:i/>
          <w:iCs/>
          <w:sz w:val="24"/>
          <w:szCs w:val="24"/>
          <w:lang w:val="en-ID"/>
        </w:rPr>
        <w:t xml:space="preserve">e-commerce </w:t>
      </w:r>
      <w:r w:rsidRPr="007D44EC">
        <w:rPr>
          <w:rFonts w:ascii="Yu Gothic UI Semilight" w:eastAsia="Yu Gothic UI Semilight" w:hAnsi="Yu Gothic UI Semilight" w:cs="Times New Roman"/>
          <w:bCs/>
          <w:sz w:val="24"/>
          <w:szCs w:val="24"/>
          <w:lang w:val="en-ID"/>
        </w:rPr>
        <w:t xml:space="preserve">sebagai TOP 1 Skincare Brand Terlaris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{"citationItems":[{"id":"ITEM-1","itemData":{"URL":"https://www.clozette.co.id/article/page/congratulations-somethinc-berhasil-memimpin-pasar-skincare-lokal-2997","author":[{"dropping-particle":"","family":"Viena Rissanty","given":"","non-dropping-particle":"","parse-names":false,"suffix":""}],"container-title":"Beauty Skincare","id":"ITEM-1","issued":{"date-parts":[["2021"]]},"title":"Congratulations Somethinc Berhasil Memimpin Pasar Skincare Lokal","type":"webpage"},"uris":["http://www.mendeley.com/documents/?uuid=71904963-43ee-4bbf-9e66-643256af4c2c"]}],"mendeley":{"formattedCitation":"(Viena Rissanty, 2021)","plainTextFormattedCitation":"(Viena Rissanty, 2021)","previouslyFormattedCitation":"(Viena Rissanty, 2021)"},"properties":{"noteIndex":0},"schema":"https://github.com/citation-style-language/schema/raw/master/csl-citation.json"}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(Viena Rissanty, 2021)</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Somethinc menyediakan beragam produk perawatan dan makeup sepeti </w:t>
      </w:r>
      <w:r w:rsidRPr="007D44EC">
        <w:rPr>
          <w:rFonts w:ascii="Yu Gothic UI Semilight" w:eastAsia="Yu Gothic UI Semilight" w:hAnsi="Yu Gothic UI Semilight" w:cs="Times New Roman"/>
          <w:bCs/>
          <w:i/>
          <w:iCs/>
          <w:sz w:val="24"/>
          <w:szCs w:val="24"/>
          <w:lang w:val="en-ID"/>
        </w:rPr>
        <w:t xml:space="preserve">serum, body care, sunscreen, lip scrub, facial wash, eye cream, cushion, mascara, shadow, loose powder dan compact powder </w:t>
      </w:r>
      <w:r w:rsidRPr="007D44EC">
        <w:rPr>
          <w:rFonts w:ascii="Yu Gothic UI Semilight" w:eastAsia="Yu Gothic UI Semilight" w:hAnsi="Yu Gothic UI Semilight" w:cs="Times New Roman"/>
          <w:bCs/>
          <w:sz w:val="24"/>
          <w:szCs w:val="24"/>
          <w:lang w:val="en-ID"/>
        </w:rPr>
        <w:t xml:space="preserve">produknya dikemas dengan kemasan menarik dan kualitas yang tinggi, sebagaimana kandungan produk dan cara </w:t>
      </w:r>
      <w:r w:rsidRPr="007D44EC">
        <w:rPr>
          <w:rFonts w:ascii="Yu Gothic UI Semilight" w:eastAsia="Yu Gothic UI Semilight" w:hAnsi="Yu Gothic UI Semilight" w:cs="Times New Roman"/>
          <w:bCs/>
          <w:sz w:val="24"/>
          <w:szCs w:val="24"/>
          <w:lang w:val="en-ID"/>
        </w:rPr>
        <w:lastRenderedPageBreak/>
        <w:t xml:space="preserve">penggunaannya seringkali didemonstrasikan melalui iklan di social media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{"citationItems":[{"id":"ITEM-1","itemData":{"ISSN":"2774-2563","abstract":"… Pada saat pemasar memasarkan sebuah hotel kemudian konsumen menggunakan hotel … somethinc yang berada di Bandar lampung. Teknik pengambilan sampel dalam penelitian ini …","author":[{"dropping-particle":"","family":"Damayanti","given":"Erika","non-dropping-particle":"","parse-names":false,"suffix":""}],"container-title":"Pengaruh Kemasan dan Kualitas Produk Terhadap Keputusan Pembelian…","id":"ITEM-1","issue":"2","issued":{"date-parts":[["2023"]]},"page":"327-344","title":"Economics and Digital Business Review Pengaruh Kemasan dan Kualitas Produk Terhadap Keputusan Pembelian Produk Skincare Somethinc di Bandar Lampung","type":"article-journal","volume":"4"},"uris":["http://www.mendeley.com/documents/?uuid=3be2ed6b-1c73-4aa3-ac66-cc0745383983"]}],"mendeley":{"formattedCitation":"(E. Damayanti, 2023)","plainTextFormattedCitation":"(E. Damayanti, 2023)","previouslyFormattedCitation":"(E. Damayanti, 2023)"},"properties":{"noteIndex":0},"schema":"https://github.com/citation-style-language/schema/raw/master/csl-citation.json"}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(E. Damayanti, 2023)</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w:t>
      </w:r>
    </w:p>
    <w:p w14:paraId="155D9C28" w14:textId="77777777" w:rsidR="007D44EC" w:rsidRPr="007D44EC" w:rsidRDefault="007D44EC" w:rsidP="007D44EC">
      <w:pPr>
        <w:spacing w:after="0" w:line="240" w:lineRule="auto"/>
        <w:ind w:left="450" w:firstLine="540"/>
        <w:jc w:val="both"/>
        <w:rPr>
          <w:rFonts w:ascii="Yu Gothic UI Semilight" w:eastAsia="Yu Gothic UI Semilight" w:hAnsi="Yu Gothic UI Semilight" w:cs="Times New Roman"/>
          <w:bCs/>
          <w:sz w:val="24"/>
          <w:szCs w:val="24"/>
          <w:lang w:val="en-ID"/>
        </w:rPr>
      </w:pPr>
      <w:r w:rsidRPr="007D44EC">
        <w:rPr>
          <w:rFonts w:ascii="Yu Gothic UI Semilight" w:eastAsia="Yu Gothic UI Semilight" w:hAnsi="Yu Gothic UI Semilight" w:cs="Times New Roman"/>
          <w:bCs/>
          <w:sz w:val="24"/>
          <w:szCs w:val="24"/>
          <w:lang w:val="en-ID"/>
        </w:rPr>
        <w:t xml:space="preserve">Kualitas produk somethinc tidak diragukan lagi, hal ini diakui oleh para penggunanya yang diunggah melalui fitur </w:t>
      </w:r>
      <w:r w:rsidRPr="007D44EC">
        <w:rPr>
          <w:rFonts w:ascii="Yu Gothic UI Semilight" w:eastAsia="Yu Gothic UI Semilight" w:hAnsi="Yu Gothic UI Semilight" w:cs="Times New Roman"/>
          <w:bCs/>
          <w:i/>
          <w:iCs/>
          <w:sz w:val="24"/>
          <w:szCs w:val="24"/>
          <w:lang w:val="en-ID"/>
        </w:rPr>
        <w:t>review</w:t>
      </w:r>
      <w:r w:rsidRPr="007D44EC">
        <w:rPr>
          <w:rFonts w:ascii="Yu Gothic UI Semilight" w:eastAsia="Yu Gothic UI Semilight" w:hAnsi="Yu Gothic UI Semilight" w:cs="Times New Roman"/>
          <w:bCs/>
          <w:sz w:val="24"/>
          <w:szCs w:val="24"/>
          <w:lang w:val="en-ID"/>
        </w:rPr>
        <w:t xml:space="preserve"> dengan rate 4,9 hampir di semua </w:t>
      </w:r>
      <w:r w:rsidRPr="007D44EC">
        <w:rPr>
          <w:rFonts w:ascii="Yu Gothic UI Semilight" w:eastAsia="Yu Gothic UI Semilight" w:hAnsi="Yu Gothic UI Semilight" w:cs="Times New Roman"/>
          <w:bCs/>
          <w:i/>
          <w:iCs/>
          <w:sz w:val="24"/>
          <w:szCs w:val="24"/>
          <w:lang w:val="en-ID"/>
        </w:rPr>
        <w:t>marketplace</w:t>
      </w:r>
      <w:r w:rsidRPr="007D44EC">
        <w:rPr>
          <w:rFonts w:ascii="Yu Gothic UI Semilight" w:eastAsia="Yu Gothic UI Semilight" w:hAnsi="Yu Gothic UI Semilight" w:cs="Times New Roman"/>
          <w:bCs/>
          <w:sz w:val="24"/>
          <w:szCs w:val="24"/>
          <w:lang w:val="en-ID"/>
        </w:rPr>
        <w:t xml:space="preserve"> dan </w:t>
      </w:r>
      <w:r w:rsidRPr="007D44EC">
        <w:rPr>
          <w:rFonts w:ascii="Yu Gothic UI Semilight" w:eastAsia="Yu Gothic UI Semilight" w:hAnsi="Yu Gothic UI Semilight" w:cs="Times New Roman"/>
          <w:bCs/>
          <w:i/>
          <w:iCs/>
          <w:sz w:val="24"/>
          <w:szCs w:val="24"/>
          <w:lang w:val="en-ID"/>
        </w:rPr>
        <w:t xml:space="preserve">review </w:t>
      </w:r>
      <w:r w:rsidRPr="007D44EC">
        <w:rPr>
          <w:rFonts w:ascii="Yu Gothic UI Semilight" w:eastAsia="Yu Gothic UI Semilight" w:hAnsi="Yu Gothic UI Semilight" w:cs="Times New Roman"/>
          <w:bCs/>
          <w:sz w:val="24"/>
          <w:szCs w:val="24"/>
          <w:lang w:val="en-ID"/>
        </w:rPr>
        <w:t xml:space="preserve">positif dari para pengguna yang kerap membagikan nya melalui konten </w:t>
      </w:r>
      <w:r w:rsidRPr="007D44EC">
        <w:rPr>
          <w:rFonts w:ascii="Yu Gothic UI Semilight" w:eastAsia="Yu Gothic UI Semilight" w:hAnsi="Yu Gothic UI Semilight" w:cs="Times New Roman"/>
          <w:bCs/>
          <w:i/>
          <w:iCs/>
          <w:sz w:val="24"/>
          <w:szCs w:val="24"/>
          <w:lang w:val="en-ID"/>
        </w:rPr>
        <w:t>social media</w:t>
      </w:r>
      <w:r w:rsidRPr="007D44EC">
        <w:rPr>
          <w:rFonts w:ascii="Yu Gothic UI Semilight" w:eastAsia="Yu Gothic UI Semilight" w:hAnsi="Yu Gothic UI Semilight" w:cs="Times New Roman"/>
          <w:bCs/>
          <w:sz w:val="24"/>
          <w:szCs w:val="24"/>
          <w:lang w:val="en-ID"/>
        </w:rPr>
        <w:t xml:space="preserve">. Dengan adanya </w:t>
      </w:r>
      <w:r w:rsidRPr="007D44EC">
        <w:rPr>
          <w:rFonts w:ascii="Yu Gothic UI Semilight" w:eastAsia="Yu Gothic UI Semilight" w:hAnsi="Yu Gothic UI Semilight" w:cs="Times New Roman"/>
          <w:bCs/>
          <w:i/>
          <w:iCs/>
          <w:sz w:val="24"/>
          <w:szCs w:val="24"/>
          <w:lang w:val="en-ID"/>
        </w:rPr>
        <w:t xml:space="preserve">customer online review </w:t>
      </w:r>
      <w:r w:rsidRPr="007D44EC">
        <w:rPr>
          <w:rFonts w:ascii="Yu Gothic UI Semilight" w:eastAsia="Yu Gothic UI Semilight" w:hAnsi="Yu Gothic UI Semilight" w:cs="Times New Roman"/>
          <w:bCs/>
          <w:sz w:val="24"/>
          <w:szCs w:val="24"/>
          <w:lang w:val="en-ID"/>
        </w:rPr>
        <w:t>dan mempengaruhi kepercayaan, dimana semakin banyaknya ulasan positif suatu produk berdampak pada meningkatnya kepercayaan produk</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{"citationItems":[{"id":"ITEM-1","itemData":{"author":[{"dropping-particle":"","family":"Sarmo, S, B.H Rinuastuti","given":"Wahyudi","non-dropping-particle":"","parse-names":false,"suffix":""}],"container-title":"Riset Manajemen","id":"ITEM-1","issue":"1","issued":{"date-parts":[["2019"]]},"page":"1-7","title":"Pengaruh Online Customer Review Dan Online Customer Rating Terhadap Kepercayaan Konsumen Remaja Kota Mataram Pada Pembelian Produk Fashion Shopee Online Shop","type":"article-journal","volume":"19"},"uris":["http://www.mendeley.com/documents/?uuid=642ef8d1-da41-4258-9722-c897ec650231"]}],"mendeley":{"formattedCitation":"(Sarmo, S, B.H Rinuastuti, 2019)","plainTextFormattedCitation":"(Sarmo, S, B.H Rinuastuti, 2019)","previouslyFormattedCitation":"(Sarmo, S, B.H Rinuastuti, 2019)"},"properties":{"noteIndex":0},"schema":"https://github.com/citation-style-language/schema/raw/master/csl-citation.json"}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(Sarmo, S, B.H Rinuastuti, 2019)</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w:t>
      </w:r>
      <w:r w:rsidRPr="007D44EC">
        <w:rPr>
          <w:rFonts w:ascii="Yu Gothic UI Semilight" w:eastAsia="Yu Gothic UI Semilight" w:hAnsi="Yu Gothic UI Semilight" w:cs="Times New Roman"/>
          <w:bCs/>
          <w:i/>
          <w:iCs/>
          <w:sz w:val="24"/>
          <w:szCs w:val="24"/>
          <w:lang w:val="en-ID"/>
        </w:rPr>
        <w:t xml:space="preserve">Online customer review </w:t>
      </w:r>
      <w:r w:rsidRPr="007D44EC">
        <w:rPr>
          <w:rFonts w:ascii="Yu Gothic UI Semilight" w:eastAsia="Yu Gothic UI Semilight" w:hAnsi="Yu Gothic UI Semilight" w:cs="Times New Roman"/>
          <w:bCs/>
          <w:sz w:val="24"/>
          <w:szCs w:val="24"/>
          <w:lang w:val="en-ID"/>
        </w:rPr>
        <w:t xml:space="preserve">di era global ini telah menjadi acuan paea konsumen saat melakukan belanja </w:t>
      </w:r>
      <w:r w:rsidRPr="007D44EC">
        <w:rPr>
          <w:rFonts w:ascii="Yu Gothic UI Semilight" w:eastAsia="Yu Gothic UI Semilight" w:hAnsi="Yu Gothic UI Semilight" w:cs="Times New Roman"/>
          <w:bCs/>
          <w:i/>
          <w:iCs/>
          <w:sz w:val="24"/>
          <w:szCs w:val="24"/>
          <w:lang w:val="en-ID"/>
        </w:rPr>
        <w:t xml:space="preserve">online </w:t>
      </w:r>
      <w:r w:rsidRPr="007D44EC">
        <w:rPr>
          <w:rFonts w:ascii="Yu Gothic UI Semilight" w:eastAsia="Yu Gothic UI Semilight" w:hAnsi="Yu Gothic UI Semilight" w:cs="Times New Roman"/>
          <w:bCs/>
          <w:i/>
          <w:iCs/>
          <w:sz w:val="24"/>
          <w:szCs w:val="24"/>
          <w:lang w:val="en-ID"/>
        </w:rPr>
        <w:fldChar w:fldCharType="begin" w:fldLock="1"/>
      </w:r>
      <w:r w:rsidRPr="007D44EC">
        <w:rPr>
          <w:rFonts w:ascii="Yu Gothic UI Semilight" w:eastAsia="Yu Gothic UI Semilight" w:hAnsi="Yu Gothic UI Semilight" w:cs="Times New Roman"/>
          <w:bCs/>
          <w:i/>
          <w:iCs/>
          <w:sz w:val="24"/>
          <w:szCs w:val="24"/>
          <w:lang w:val="en-ID"/>
        </w:rPr>
        <w:instrText>ADDIN CSL_CITATION {"citationItems":[{"id":"ITEM-1","itemData":{"DOI":"https://doi.org/10.29313/jrpr.v1i2.418","author":[{"dropping-particle":"","family":"Yulianita N","given":"I.Y Karim","non-dropping-particle":"","parse-names":false,"suffix":""}],"container-title":"Jurnal Riset Public Relations","id":"ITEM-1","issued":{"date-parts":[["2021"]]},"page":"120-129","title":"Peran Instagram @greenarationid sebagai Media Kampanye Ramah Lingkungan. Jurnal Riset Public Relations","type":"article-journal"},"uris":["http://www.mendeley.com/documents/?uuid=9af531bc-d3b0-4de5-ae1d-53b33e4aef59"]}],"mendeley":{"formattedCitation":"(Yulianita N, 2021)","plainTextFormattedCitation":"(Yulianita N, 2021)","previouslyFormattedCitation":"(Yulianita N, 2021)"},"properties":{"noteIndex":0},"schema":"https://github.com/citation-style-language/schema/raw/master/csl-citation.json"}</w:instrText>
      </w:r>
      <w:r w:rsidRPr="007D44EC">
        <w:rPr>
          <w:rFonts w:ascii="Yu Gothic UI Semilight" w:eastAsia="Yu Gothic UI Semilight" w:hAnsi="Yu Gothic UI Semilight" w:cs="Times New Roman"/>
          <w:bCs/>
          <w:i/>
          <w:iCs/>
          <w:sz w:val="24"/>
          <w:szCs w:val="24"/>
          <w:lang w:val="en-ID"/>
        </w:rPr>
        <w:fldChar w:fldCharType="separate"/>
      </w:r>
      <w:r w:rsidRPr="007D44EC">
        <w:rPr>
          <w:rFonts w:ascii="Yu Gothic UI Semilight" w:eastAsia="Yu Gothic UI Semilight" w:hAnsi="Yu Gothic UI Semilight" w:cs="Times New Roman"/>
          <w:bCs/>
          <w:iCs/>
          <w:sz w:val="24"/>
          <w:szCs w:val="24"/>
          <w:lang w:val="en-ID"/>
        </w:rPr>
        <w:t>(Yulianita N, 2021)</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i/>
          <w:iCs/>
          <w:sz w:val="24"/>
          <w:szCs w:val="24"/>
          <w:lang w:val="en-ID"/>
        </w:rPr>
        <w:t xml:space="preserve">. Online customer review </w:t>
      </w:r>
      <w:r w:rsidRPr="007D44EC">
        <w:rPr>
          <w:rFonts w:ascii="Yu Gothic UI Semilight" w:eastAsia="Yu Gothic UI Semilight" w:hAnsi="Yu Gothic UI Semilight" w:cs="Times New Roman"/>
          <w:bCs/>
          <w:sz w:val="24"/>
          <w:szCs w:val="24"/>
          <w:lang w:val="en-ID"/>
        </w:rPr>
        <w:t xml:space="preserve">memiliki dampak yang sangat penting saat ini, karena </w:t>
      </w:r>
      <w:r w:rsidRPr="007D44EC">
        <w:rPr>
          <w:rFonts w:ascii="Yu Gothic UI Semilight" w:eastAsia="Yu Gothic UI Semilight" w:hAnsi="Yu Gothic UI Semilight" w:cs="Times New Roman"/>
          <w:bCs/>
          <w:i/>
          <w:iCs/>
          <w:sz w:val="24"/>
          <w:szCs w:val="24"/>
          <w:lang w:val="en-ID"/>
        </w:rPr>
        <w:t xml:space="preserve">online customer review </w:t>
      </w:r>
      <w:r w:rsidRPr="007D44EC">
        <w:rPr>
          <w:rFonts w:ascii="Yu Gothic UI Semilight" w:eastAsia="Yu Gothic UI Semilight" w:hAnsi="Yu Gothic UI Semilight" w:cs="Times New Roman"/>
          <w:bCs/>
          <w:sz w:val="24"/>
          <w:szCs w:val="24"/>
          <w:lang w:val="en-ID"/>
        </w:rPr>
        <w:t xml:space="preserve">menjadi sumber informasi bagi para konsumen dan calon konsumen yang terbilang sangat penting dan secara aktif mempengaruhi perilaku konsumen untuk membeli atau tidak suatu produk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{"citationItems":[{"id":"ITEM-1","itemData":{"DOI":"10.29313/jrmb.v3i1.2041","ISSN":"2808-3032","abstract":"Abstract. Shopping online provides many conveniences for consumers and potential customers. The rapid development of online stores results in a wide variety of products being sold online, ranging from electronic devices, food, books and even to beauty products. One of the beauty brands that are sold online is the Something brand, Something is a local brand which is relatively new because it was founded in 2019. Something is a local brand that sells various beauty products ranging from skincare to makeup.  This research was conducted with the aim of examining the influence of influencer marketing, online customer reviews and online customer ratings on consumer buying interest in skincare products with the Somethink brand. In this study, the method used by researchers is descriptive verification with the type of research used is quantitative research. The population in this study was 544,300 people, while the number of samples obtained by the researchers was 250 students who live in the city of Bandung. Data collection techniques used by distributing questionnaires to students who live in the city of Bandung. The results showed that it was concluded that the influence of influencer marketing, online reviews and online ratings together on consumer buying interest in skincare products with the Somethink brand was 37%, while the other 63% was explained by other variables not included in this study.\r Keywords: Influencer Marketing, Online Customer Reviews, Online Customer Ratings, Consumer Purchase Intention\r Abstrak. Berbelanja secara online banyak memberikan kemudahan bagi para konsumen maupun calon konsumennya. Pesatnya perkembangan toko online menghasilkan berbagai macam produk yang dijual secara online mulai dari alat elektronik, makanan, buku bahkan hingga produk kecantikan. Salah satu brand kecantikan yang dijual secara online adalah brand Somethinc, Somethinc merupakan brandlocal yang terbilang sangat baru karena bediri pada tahun 2019. Somethinc merupakan salahsatu local brand yang menjual berbagai produk kecantikan mulai dari skincare hingga makeup. Penelitian ini dilakukan dengan tujuan untuk menguji pengaruh influencer marketing, online customer review dan online customer rating terhadap minat beli konsumen pada produk skincare merek Somethinc. Dalam penelitian ini, metode yang peneliti gunakan adalah deskriptif verifikatif dengan jenis penelitian yang digunakan adalah penelitian kuantitatif. Populasi dalam peneliyian ini adalah sebanyak 544.300 o…","author":[{"dropping-particle":"","family":"Salsa Agnia","given":"","non-dropping-particle":"","parse-names":false,"suffix":""},{"dropping-particle":"","family":"Dede R. Oktini","given":"","non-dropping-particle":"","parse-names":false,"suffix":""},{"dropping-particle":"","family":"Rezi Muhamad Taufik Permana","given":"","non-dropping-particle":"","parse-names":false,"suffix":""}],"container-title":"Jurnal Riset Manajemen dan Bisnis","id":"ITEM-1","issued":{"date-parts":[["2023"]]},"page":"41-46","title":"Pengaruh Influencer Marketing, Online Customer Review dan Online Customer Rating Terhadap Minat Beli Konsumen Produk Skincare Merek Somethinc","type":"article-journal"},"uris":["http://www.mendeley.com/documents/?uuid=04a14760-943d-4595-9aa5-449b1ba2ee61"]}],"mendeley":{"formattedCitation":"(Salsa Agnia et al., 2023)","plainTextFormattedCitation":"(Salsa Agnia et al., 2023)","previouslyFormattedCitation":"(Salsa Agnia et al., 2023)"},"properties":{"noteIndex":0},"schema":"https://github.com/citation-style-language/schema/raw/master/csl-citation.json"}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(Salsa Agnia et al., 2023)</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Keberadaan </w:t>
      </w:r>
      <w:r w:rsidRPr="007D44EC">
        <w:rPr>
          <w:rFonts w:ascii="Yu Gothic UI Semilight" w:eastAsia="Yu Gothic UI Semilight" w:hAnsi="Yu Gothic UI Semilight" w:cs="Times New Roman"/>
          <w:bCs/>
          <w:i/>
          <w:iCs/>
          <w:sz w:val="24"/>
          <w:szCs w:val="24"/>
          <w:lang w:val="en-ID"/>
        </w:rPr>
        <w:t xml:space="preserve">online customer review </w:t>
      </w:r>
      <w:r w:rsidRPr="007D44EC">
        <w:rPr>
          <w:rFonts w:ascii="Yu Gothic UI Semilight" w:eastAsia="Yu Gothic UI Semilight" w:hAnsi="Yu Gothic UI Semilight" w:cs="Times New Roman"/>
          <w:bCs/>
          <w:sz w:val="24"/>
          <w:szCs w:val="24"/>
          <w:lang w:val="en-ID"/>
        </w:rPr>
        <w:t xml:space="preserve">dapat menjadi bentuk penilaian yang disampaikan oleh konsumen dengan berdasarkan pengalaman mereka yang mengacu pada keadaan emosional dan psikologis setelah menggunakan produk yang mereka beli </w:t>
      </w:r>
      <w:r w:rsidRPr="007D44EC">
        <w:rPr>
          <w:rFonts w:ascii="Yu Gothic UI Semilight" w:eastAsia="Yu Gothic UI Semilight" w:hAnsi="Yu Gothic UI Semilight" w:cs="Times New Roman"/>
          <w:bCs/>
          <w:sz w:val="24"/>
          <w:szCs w:val="24"/>
          <w:lang w:val="en-ID"/>
        </w:rPr>
        <w:fldChar w:fldCharType="begin" w:fldLock="1"/>
      </w:r>
      <w:r w:rsidRPr="007D44EC">
        <w:rPr>
          <w:rFonts w:ascii="Yu Gothic UI Semilight" w:eastAsia="Yu Gothic UI Semilight" w:hAnsi="Yu Gothic UI Semilight" w:cs="Times New Roman"/>
          <w:bCs/>
          <w:sz w:val="24"/>
          <w:szCs w:val="24"/>
          <w:lang w:val="en-ID"/>
        </w:rPr>
        <w:instrText>ADDIN CSL_CITATION {"citationItems":[{"id":"ITEM-1","itemData":{"DOI":"10.29313/mimbar.v36i1.4286","ISSN":"0215-8175","abstract":"An investigative reporting has changed quite rapidly in the last few periods after the development of information technology. The presence of online media encourages the emergence of online journalism. The existence of online journalism, within the framework of online media, gives a certain touch to investigative reporting activities. Investigative reporting developed in online media has managerial uniqueness and certain coverage patterns. The purpose of this study is to illustrate how the management of editorials and online media coverage patterns in Indonesia conducting investigative coverage.Data for this research is obtained through interviews with data analysis using a qualitative approach and a case study method of single case-multilevel analysis. Research subjects (journalism) and research objects (online investigative news) of this study are Detik.com and Tirto.id.The results of the study show that investigative data are at the core of investigative reporting in online media. It can be in the form of direct observation under investigation (disguising) or the disclosure of new facts that have not been revealed before. The online news media in Indonesia, although it relies on the speed, also still takes into account the accuracy and rules of journalism, especially in the coverage of investigations. The online media strategy in reporting investigations is to divide investigative data into several news stories with one theme, but each headline is different according to the investigative reporting to be reported in parts.","author":[{"dropping-particle":"","family":"Kurnia","given":"Septiawan Santana","non-dropping-particle":"","parse-names":false,"suffix":""},{"dropping-particle":"","family":"Ahmadi","given":"Dadi","non-dropping-particle":"","parse-names":false,"suffix":""},{"dropping-particle":"","family":"Firmansyah","given":"Firmansyah","non-dropping-particle":"","parse-names":false,"suffix":""}],"container-title":"MIMBAR : Jurnal Sosial dan Pembangunan","id":"ITEM-1","issue":"1","issued":{"date-parts":[["2020"]]},"page":"1-11","title":"Investigative News of Online Media","type":"article-journal","volume":"36"},"uris":["http://www.mendeley.com/documents/?uuid=33f8045b-ff1e-42a9-ab80-8c7c51a102ca"]}],"mendeley":{"formattedCitation":"(Kurnia et al., 2020)","plainTextFormattedCitation":"(Kurnia et al., 2020)","previouslyFormattedCitation":"(Kurnia et al., 2020)"},"properties":{"noteIndex":0},"schema":"https://github.com/citation-style-language/schema/raw/master/csl-citation.json"}</w:instrText>
      </w:r>
      <w:r w:rsidRPr="007D44EC">
        <w:rPr>
          <w:rFonts w:ascii="Yu Gothic UI Semilight" w:eastAsia="Yu Gothic UI Semilight" w:hAnsi="Yu Gothic UI Semilight" w:cs="Times New Roman"/>
          <w:bCs/>
          <w:sz w:val="24"/>
          <w:szCs w:val="24"/>
          <w:lang w:val="en-ID"/>
        </w:rPr>
        <w:fldChar w:fldCharType="separate"/>
      </w:r>
      <w:r w:rsidRPr="007D44EC">
        <w:rPr>
          <w:rFonts w:ascii="Yu Gothic UI Semilight" w:eastAsia="Yu Gothic UI Semilight" w:hAnsi="Yu Gothic UI Semilight" w:cs="Times New Roman"/>
          <w:bCs/>
          <w:sz w:val="24"/>
          <w:szCs w:val="24"/>
          <w:lang w:val="en-ID"/>
        </w:rPr>
        <w:t>(Kurnia et al., 2020)</w:t>
      </w:r>
      <w:r w:rsidRPr="007D44EC">
        <w:rPr>
          <w:rFonts w:ascii="Yu Gothic UI Semilight" w:eastAsia="Yu Gothic UI Semilight" w:hAnsi="Yu Gothic UI Semilight" w:cs="Times New Roman"/>
          <w:bCs/>
          <w:sz w:val="24"/>
          <w:szCs w:val="24"/>
        </w:rPr>
        <w:fldChar w:fldCharType="end"/>
      </w:r>
      <w:r w:rsidRPr="007D44EC">
        <w:rPr>
          <w:rFonts w:ascii="Yu Gothic UI Semilight" w:eastAsia="Yu Gothic UI Semilight" w:hAnsi="Yu Gothic UI Semilight" w:cs="Times New Roman"/>
          <w:bCs/>
          <w:sz w:val="24"/>
          <w:szCs w:val="24"/>
          <w:lang w:val="en-ID"/>
        </w:rPr>
        <w:t xml:space="preserve">. </w:t>
      </w:r>
    </w:p>
    <w:p w14:paraId="433C7097" w14:textId="77777777" w:rsidR="007D44EC" w:rsidRPr="007D44EC" w:rsidRDefault="007D44EC" w:rsidP="007D44EC">
      <w:pPr>
        <w:spacing w:after="0" w:line="240" w:lineRule="auto"/>
        <w:ind w:left="450" w:firstLine="540"/>
        <w:jc w:val="both"/>
        <w:rPr>
          <w:rFonts w:ascii="Yu Gothic UI Semilight" w:eastAsia="Yu Gothic UI Semilight" w:hAnsi="Yu Gothic UI Semilight" w:cs="Times New Roman"/>
          <w:bCs/>
          <w:sz w:val="24"/>
          <w:szCs w:val="24"/>
          <w:lang w:val="en-ID"/>
        </w:rPr>
      </w:pPr>
      <w:r w:rsidRPr="007D44EC">
        <w:rPr>
          <w:rFonts w:ascii="Yu Gothic UI Semilight" w:eastAsia="Yu Gothic UI Semilight" w:hAnsi="Yu Gothic UI Semilight" w:cs="Times New Roman"/>
          <w:bCs/>
          <w:sz w:val="24"/>
          <w:szCs w:val="24"/>
          <w:lang w:val="en-ID"/>
        </w:rPr>
        <w:t xml:space="preserve">Cikarang Utara merupakan salah satu wilayah yang berada di Kabupaten Bekasi yang terdiri atas 11 Desa dengan komposisi masyarakat didominasi sebagai wirausaha dan karyawan swasta. Namun, pada penelitian ini digunakan klasterisasi masyarakat yang merupakan seorang mahasiswa. Sebagaimana meninjau lebih lanjut jika produk Somethinc merupakan produk </w:t>
      </w:r>
      <w:r w:rsidRPr="007D44EC">
        <w:rPr>
          <w:rFonts w:ascii="Yu Gothic UI Semilight" w:eastAsia="Yu Gothic UI Semilight" w:hAnsi="Yu Gothic UI Semilight" w:cs="Times New Roman"/>
          <w:bCs/>
          <w:i/>
          <w:iCs/>
          <w:sz w:val="24"/>
          <w:szCs w:val="24"/>
          <w:lang w:val="en-ID"/>
        </w:rPr>
        <w:t xml:space="preserve">skincare </w:t>
      </w:r>
      <w:r w:rsidRPr="007D44EC">
        <w:rPr>
          <w:rFonts w:ascii="Yu Gothic UI Semilight" w:eastAsia="Yu Gothic UI Semilight" w:hAnsi="Yu Gothic UI Semilight" w:cs="Times New Roman"/>
          <w:bCs/>
          <w:sz w:val="24"/>
          <w:szCs w:val="24"/>
          <w:lang w:val="en-ID"/>
        </w:rPr>
        <w:t xml:space="preserve">dan </w:t>
      </w:r>
      <w:r w:rsidRPr="007D44EC">
        <w:rPr>
          <w:rFonts w:ascii="Yu Gothic UI Semilight" w:eastAsia="Yu Gothic UI Semilight" w:hAnsi="Yu Gothic UI Semilight" w:cs="Times New Roman"/>
          <w:bCs/>
          <w:i/>
          <w:iCs/>
          <w:sz w:val="24"/>
          <w:szCs w:val="24"/>
          <w:lang w:val="en-ID"/>
        </w:rPr>
        <w:t>make up</w:t>
      </w:r>
      <w:r w:rsidRPr="007D44EC">
        <w:rPr>
          <w:rFonts w:ascii="Yu Gothic UI Semilight" w:eastAsia="Yu Gothic UI Semilight" w:hAnsi="Yu Gothic UI Semilight" w:cs="Times New Roman"/>
          <w:bCs/>
          <w:sz w:val="24"/>
          <w:szCs w:val="24"/>
          <w:lang w:val="en-ID"/>
        </w:rPr>
        <w:t xml:space="preserve"> dengan segmentasi market pada perempuan dengan rentang skala usia 12 – 40 tahun. Dan pada rentang tersebut salah satunya menjangkau rentang usia mahasiswa pada umumnya. </w:t>
      </w:r>
    </w:p>
    <w:p w14:paraId="56E1FC05" w14:textId="00B82454" w:rsidR="00602AD9" w:rsidRDefault="007D44EC" w:rsidP="007D44EC">
      <w:pPr>
        <w:spacing w:after="0" w:line="240" w:lineRule="auto"/>
        <w:ind w:left="450" w:firstLine="540"/>
        <w:jc w:val="both"/>
        <w:rPr>
          <w:rFonts w:ascii="Yu Gothic UI Semilight" w:eastAsia="Yu Gothic UI Semilight" w:hAnsi="Yu Gothic UI Semilight" w:cs="Times New Roman"/>
          <w:bCs/>
          <w:sz w:val="24"/>
          <w:szCs w:val="24"/>
        </w:rPr>
      </w:pPr>
      <w:r w:rsidRPr="007D44EC">
        <w:rPr>
          <w:rFonts w:ascii="Yu Gothic UI Semilight" w:eastAsia="Yu Gothic UI Semilight" w:hAnsi="Yu Gothic UI Semilight" w:cs="Times New Roman"/>
          <w:bCs/>
          <w:sz w:val="24"/>
          <w:szCs w:val="24"/>
          <w:lang w:val="en-ID"/>
        </w:rPr>
        <w:t xml:space="preserve">Berdasarkan pemaparan diatas, bahwasanya dalam penelitian ini hendak mengkaji Pengaruh </w:t>
      </w:r>
      <w:r w:rsidRPr="007D44EC">
        <w:rPr>
          <w:rFonts w:ascii="Yu Gothic UI Semilight" w:eastAsia="Yu Gothic UI Semilight" w:hAnsi="Yu Gothic UI Semilight" w:cs="Times New Roman"/>
          <w:bCs/>
          <w:i/>
          <w:iCs/>
          <w:sz w:val="24"/>
          <w:szCs w:val="24"/>
          <w:lang w:val="en-ID"/>
        </w:rPr>
        <w:t>Online Customer Review</w:t>
      </w:r>
      <w:r w:rsidRPr="007D44EC">
        <w:rPr>
          <w:rFonts w:ascii="Yu Gothic UI Semilight" w:eastAsia="Yu Gothic UI Semilight" w:hAnsi="Yu Gothic UI Semilight" w:cs="Times New Roman"/>
          <w:bCs/>
          <w:sz w:val="24"/>
          <w:szCs w:val="24"/>
          <w:lang w:val="en-ID"/>
        </w:rPr>
        <w:t xml:space="preserve"> dan Kualitas Terhadap Minat Beli Pada Produk Somethinc yang mana penelitian dilakukan terhadap konsumen mahasiswa di wilayah Cikarang Utara</w:t>
      </w:r>
    </w:p>
    <w:p w14:paraId="67CED0F0" w14:textId="77777777" w:rsidR="007D44EC" w:rsidRPr="00602AD9" w:rsidRDefault="007D44EC" w:rsidP="00D7736D">
      <w:pPr>
        <w:spacing w:after="0" w:line="240" w:lineRule="auto"/>
        <w:ind w:left="450" w:firstLine="540"/>
        <w:jc w:val="both"/>
        <w:rPr>
          <w:rFonts w:ascii="Yu Gothic UI Semilight" w:eastAsia="Yu Gothic UI Semilight" w:hAnsi="Yu Gothic UI Semilight" w:cs="Times New Roman"/>
          <w:bCs/>
          <w:sz w:val="24"/>
          <w:szCs w:val="24"/>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4066AD53" w14:textId="1F223686" w:rsidR="00EB38FE" w:rsidRPr="00EB38FE" w:rsidRDefault="007D44EC" w:rsidP="007D44EC">
      <w:pPr>
        <w:spacing w:after="0" w:line="240" w:lineRule="auto"/>
        <w:ind w:left="450" w:firstLine="540"/>
        <w:jc w:val="both"/>
        <w:rPr>
          <w:rFonts w:ascii="Yu Gothic UI Semilight" w:eastAsia="Yu Gothic UI Semilight" w:hAnsi="Yu Gothic UI Semilight" w:cs="Times New Roman"/>
          <w:sz w:val="24"/>
          <w:szCs w:val="24"/>
          <w:lang w:val="id"/>
        </w:rPr>
      </w:pPr>
      <w:r w:rsidRPr="007D44EC">
        <w:rPr>
          <w:rFonts w:ascii="Yu Gothic UI Semilight" w:eastAsia="Yu Gothic UI Semilight" w:hAnsi="Yu Gothic UI Semilight" w:cs="Times New Roman"/>
          <w:sz w:val="24"/>
          <w:szCs w:val="24"/>
          <w:lang w:val="en-ID"/>
        </w:rPr>
        <w:t xml:space="preserve">Penelitian menggunakan metode kuantitatif deskriptif. Dimana penelitian kuantitatif sendiri merupakan proses menemukan pengetahuan yang menggunakan data berupa angka dan diolah dengan menggunakan statistik. Adapun metode pengambilan data dilakukan melalui kuesioner yang disebar kepada responden yang sesuai dengan kriteria penelitian. Banyaknya responden pada penelitian ini berjumlah 100 responden. Data diolah dengan menggnakan </w:t>
      </w:r>
      <w:r w:rsidRPr="007D44EC">
        <w:rPr>
          <w:rFonts w:ascii="Yu Gothic UI Semilight" w:eastAsia="Yu Gothic UI Semilight" w:hAnsi="Yu Gothic UI Semilight" w:cs="Times New Roman"/>
          <w:i/>
          <w:iCs/>
          <w:sz w:val="24"/>
          <w:szCs w:val="24"/>
          <w:lang w:val="en-ID"/>
        </w:rPr>
        <w:t xml:space="preserve">software </w:t>
      </w:r>
      <w:r w:rsidRPr="007D44EC">
        <w:rPr>
          <w:rFonts w:ascii="Yu Gothic UI Semilight" w:eastAsia="Yu Gothic UI Semilight" w:hAnsi="Yu Gothic UI Semilight" w:cs="Times New Roman"/>
          <w:sz w:val="24"/>
          <w:szCs w:val="24"/>
          <w:lang w:val="en-ID"/>
        </w:rPr>
        <w:t xml:space="preserve">SPSS 26 untuk menguji pengaruh antar variabel. Untuk </w:t>
      </w:r>
      <w:r w:rsidRPr="007D44EC">
        <w:rPr>
          <w:rFonts w:ascii="Yu Gothic UI Semilight" w:eastAsia="Yu Gothic UI Semilight" w:hAnsi="Yu Gothic UI Semilight" w:cs="Times New Roman"/>
          <w:sz w:val="24"/>
          <w:szCs w:val="24"/>
          <w:lang w:val="en-ID"/>
        </w:rPr>
        <w:lastRenderedPageBreak/>
        <w:t>dilakukan uji, dan disajikan secara deskriptif dengan tujuan menjabarkan hasil penelitian secara terperinci guna mempermudah proses interpretasi dan penarikan kesimpulan.</w:t>
      </w:r>
      <w:r w:rsidR="00EB38FE" w:rsidRPr="00EB38FE">
        <w:rPr>
          <w:rFonts w:ascii="Yu Gothic UI Semilight" w:eastAsia="Yu Gothic UI Semilight" w:hAnsi="Yu Gothic UI Semilight" w:cs="Times New Roman"/>
          <w:sz w:val="24"/>
          <w:szCs w:val="24"/>
          <w:lang w:val="id"/>
        </w:rPr>
        <w:t xml:space="preserve"> </w:t>
      </w:r>
    </w:p>
    <w:p w14:paraId="0F623822" w14:textId="77777777" w:rsidR="00DB2128" w:rsidRDefault="00DB2128" w:rsidP="00DB2128">
      <w:pPr>
        <w:spacing w:after="0" w:line="240" w:lineRule="auto"/>
        <w:ind w:left="426"/>
        <w:jc w:val="center"/>
        <w:rPr>
          <w:rFonts w:ascii="Yu Gothic UI Semilight" w:eastAsia="Yu Gothic UI Semilight" w:hAnsi="Yu Gothic UI Semilight" w:cs="Times New Roman"/>
          <w:b/>
          <w:sz w:val="24"/>
          <w:szCs w:val="24"/>
        </w:rPr>
      </w:pPr>
    </w:p>
    <w:p w14:paraId="72737607" w14:textId="0990B451" w:rsidR="003D5020" w:rsidRDefault="00FD73EF" w:rsidP="00DB2128">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34E98FC2" w14:textId="77777777" w:rsidR="00C03CA2" w:rsidRPr="00C03CA2" w:rsidRDefault="00C03CA2" w:rsidP="00C03CA2">
      <w:pPr>
        <w:pStyle w:val="BodyText"/>
        <w:spacing w:after="240"/>
        <w:ind w:left="450" w:right="26"/>
        <w:jc w:val="both"/>
        <w:rPr>
          <w:rFonts w:ascii="Yu Gothic UI Semilight" w:eastAsia="Yu Gothic UI Semilight" w:hAnsi="Yu Gothic UI Semilight" w:cs="Times New Roman"/>
          <w:b/>
          <w:bCs/>
          <w:sz w:val="24"/>
          <w:szCs w:val="24"/>
          <w:lang w:val="en-ID"/>
        </w:rPr>
      </w:pPr>
      <w:r w:rsidRPr="00C03CA2">
        <w:rPr>
          <w:rFonts w:ascii="Yu Gothic UI Semilight" w:eastAsia="Yu Gothic UI Semilight" w:hAnsi="Yu Gothic UI Semilight" w:cs="Times New Roman"/>
          <w:b/>
          <w:bCs/>
          <w:sz w:val="24"/>
          <w:szCs w:val="24"/>
          <w:lang w:val="en-ID"/>
        </w:rPr>
        <w:t xml:space="preserve">Profil Responden </w:t>
      </w:r>
    </w:p>
    <w:tbl>
      <w:tblPr>
        <w:tblStyle w:val="Jurnal"/>
        <w:tblW w:w="0" w:type="auto"/>
        <w:tblInd w:w="3060" w:type="dxa"/>
        <w:tblLook w:val="04A0" w:firstRow="1" w:lastRow="0" w:firstColumn="1" w:lastColumn="0" w:noHBand="0" w:noVBand="1"/>
      </w:tblPr>
      <w:tblGrid>
        <w:gridCol w:w="1624"/>
        <w:gridCol w:w="1680"/>
        <w:gridCol w:w="733"/>
      </w:tblGrid>
      <w:tr w:rsidR="00C03CA2" w:rsidRPr="00C03CA2" w14:paraId="5BBD8A34" w14:textId="77777777" w:rsidTr="00C03CA2">
        <w:trPr>
          <w:cnfStyle w:val="100000000000" w:firstRow="1" w:lastRow="0" w:firstColumn="0" w:lastColumn="0" w:oddVBand="0" w:evenVBand="0" w:oddHBand="0" w:evenHBand="0" w:firstRowFirstColumn="0" w:firstRowLastColumn="0" w:lastRowFirstColumn="0" w:lastRowLastColumn="0"/>
        </w:trPr>
        <w:tc>
          <w:tcPr>
            <w:tcW w:w="0" w:type="auto"/>
            <w:gridSpan w:val="3"/>
          </w:tcPr>
          <w:p w14:paraId="7F3CD4D2" w14:textId="77777777" w:rsidR="00C03CA2" w:rsidRPr="00C03CA2" w:rsidRDefault="00C03CA2" w:rsidP="00C03CA2">
            <w:pPr>
              <w:pStyle w:val="BodyText"/>
              <w:ind w:right="26"/>
              <w:rPr>
                <w:rFonts w:ascii="Yu Gothic UI Semilight" w:eastAsia="Yu Gothic UI Semilight" w:hAnsi="Yu Gothic UI Semilight" w:cs="Times New Roman"/>
                <w:bCs/>
                <w:lang w:val="en-ID"/>
              </w:rPr>
            </w:pPr>
            <w:r w:rsidRPr="00C03CA2">
              <w:rPr>
                <w:rFonts w:ascii="Yu Gothic UI Semilight" w:eastAsia="Yu Gothic UI Semilight" w:hAnsi="Yu Gothic UI Semilight" w:cs="Times New Roman"/>
                <w:bCs/>
                <w:lang w:val="en-ID"/>
              </w:rPr>
              <w:t>Jenis Kelamin</w:t>
            </w:r>
          </w:p>
        </w:tc>
      </w:tr>
      <w:tr w:rsidR="00C03CA2" w:rsidRPr="00C03CA2" w14:paraId="25703893" w14:textId="77777777" w:rsidTr="00C03CA2">
        <w:tc>
          <w:tcPr>
            <w:tcW w:w="0" w:type="auto"/>
          </w:tcPr>
          <w:p w14:paraId="116BC7EF" w14:textId="174F56AF"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Laki-Laki</w:t>
            </w:r>
          </w:p>
        </w:tc>
        <w:tc>
          <w:tcPr>
            <w:tcW w:w="0" w:type="auto"/>
          </w:tcPr>
          <w:p w14:paraId="6EE1C389"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15 Responden</w:t>
            </w:r>
          </w:p>
        </w:tc>
        <w:tc>
          <w:tcPr>
            <w:tcW w:w="0" w:type="auto"/>
          </w:tcPr>
          <w:p w14:paraId="661742F2"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15%</w:t>
            </w:r>
          </w:p>
        </w:tc>
      </w:tr>
      <w:tr w:rsidR="00C03CA2" w:rsidRPr="00C03CA2" w14:paraId="1236D5E3" w14:textId="77777777" w:rsidTr="00C03CA2">
        <w:tc>
          <w:tcPr>
            <w:tcW w:w="0" w:type="auto"/>
          </w:tcPr>
          <w:p w14:paraId="5D372024" w14:textId="59BD4054"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Perempuan</w:t>
            </w:r>
          </w:p>
        </w:tc>
        <w:tc>
          <w:tcPr>
            <w:tcW w:w="0" w:type="auto"/>
          </w:tcPr>
          <w:p w14:paraId="26D8DC85"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85 Responden</w:t>
            </w:r>
          </w:p>
        </w:tc>
        <w:tc>
          <w:tcPr>
            <w:tcW w:w="0" w:type="auto"/>
          </w:tcPr>
          <w:p w14:paraId="6890B32E"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85%</w:t>
            </w:r>
          </w:p>
        </w:tc>
      </w:tr>
      <w:tr w:rsidR="00C03CA2" w:rsidRPr="00C03CA2" w14:paraId="5D9EB840" w14:textId="77777777" w:rsidTr="00C03CA2">
        <w:tc>
          <w:tcPr>
            <w:tcW w:w="0" w:type="auto"/>
          </w:tcPr>
          <w:p w14:paraId="5CB827B3" w14:textId="4C59BEAA"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Total</w:t>
            </w:r>
          </w:p>
        </w:tc>
        <w:tc>
          <w:tcPr>
            <w:tcW w:w="0" w:type="auto"/>
          </w:tcPr>
          <w:p w14:paraId="1FD7EDBF"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100 Responden</w:t>
            </w:r>
          </w:p>
        </w:tc>
        <w:tc>
          <w:tcPr>
            <w:tcW w:w="0" w:type="auto"/>
          </w:tcPr>
          <w:p w14:paraId="39C88B8F"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100%</w:t>
            </w:r>
          </w:p>
        </w:tc>
      </w:tr>
      <w:tr w:rsidR="00C03CA2" w:rsidRPr="00C03CA2" w14:paraId="419B84B0" w14:textId="77777777" w:rsidTr="00C03CA2">
        <w:tc>
          <w:tcPr>
            <w:tcW w:w="0" w:type="auto"/>
            <w:gridSpan w:val="3"/>
          </w:tcPr>
          <w:p w14:paraId="2D0F5E25" w14:textId="77777777" w:rsidR="00C03CA2" w:rsidRPr="00C03CA2" w:rsidRDefault="00C03CA2" w:rsidP="00C03CA2">
            <w:pPr>
              <w:pStyle w:val="BodyText"/>
              <w:ind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Usia</w:t>
            </w:r>
          </w:p>
        </w:tc>
      </w:tr>
      <w:tr w:rsidR="00C03CA2" w:rsidRPr="00C03CA2" w14:paraId="4B10F402" w14:textId="77777777" w:rsidTr="00C03CA2">
        <w:tc>
          <w:tcPr>
            <w:tcW w:w="0" w:type="auto"/>
          </w:tcPr>
          <w:p w14:paraId="063E2636"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18-21 th</w:t>
            </w:r>
          </w:p>
        </w:tc>
        <w:tc>
          <w:tcPr>
            <w:tcW w:w="0" w:type="auto"/>
          </w:tcPr>
          <w:p w14:paraId="194CAA08"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43 Responden</w:t>
            </w:r>
          </w:p>
        </w:tc>
        <w:tc>
          <w:tcPr>
            <w:tcW w:w="0" w:type="auto"/>
          </w:tcPr>
          <w:p w14:paraId="2D23A22A"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43%</w:t>
            </w:r>
          </w:p>
        </w:tc>
      </w:tr>
      <w:tr w:rsidR="00C03CA2" w:rsidRPr="00C03CA2" w14:paraId="327B1E7F" w14:textId="77777777" w:rsidTr="00C03CA2">
        <w:tc>
          <w:tcPr>
            <w:tcW w:w="0" w:type="auto"/>
          </w:tcPr>
          <w:p w14:paraId="646DC6E4"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22 – 25 th</w:t>
            </w:r>
          </w:p>
        </w:tc>
        <w:tc>
          <w:tcPr>
            <w:tcW w:w="0" w:type="auto"/>
          </w:tcPr>
          <w:p w14:paraId="627414AF"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41 Responden</w:t>
            </w:r>
          </w:p>
        </w:tc>
        <w:tc>
          <w:tcPr>
            <w:tcW w:w="0" w:type="auto"/>
          </w:tcPr>
          <w:p w14:paraId="1A4A6115"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41%</w:t>
            </w:r>
          </w:p>
        </w:tc>
      </w:tr>
      <w:tr w:rsidR="00C03CA2" w:rsidRPr="00C03CA2" w14:paraId="1BF47112" w14:textId="77777777" w:rsidTr="00C03CA2">
        <w:tc>
          <w:tcPr>
            <w:tcW w:w="0" w:type="auto"/>
          </w:tcPr>
          <w:p w14:paraId="384DCCFF"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26 – 28 th</w:t>
            </w:r>
          </w:p>
        </w:tc>
        <w:tc>
          <w:tcPr>
            <w:tcW w:w="0" w:type="auto"/>
          </w:tcPr>
          <w:p w14:paraId="1BBE2AD4"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13 Responden</w:t>
            </w:r>
          </w:p>
        </w:tc>
        <w:tc>
          <w:tcPr>
            <w:tcW w:w="0" w:type="auto"/>
          </w:tcPr>
          <w:p w14:paraId="697DD8D6"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13%</w:t>
            </w:r>
          </w:p>
        </w:tc>
      </w:tr>
      <w:tr w:rsidR="00C03CA2" w:rsidRPr="00C03CA2" w14:paraId="2521FCC3" w14:textId="77777777" w:rsidTr="00C03CA2">
        <w:tc>
          <w:tcPr>
            <w:tcW w:w="0" w:type="auto"/>
          </w:tcPr>
          <w:p w14:paraId="0BA28587"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&gt;28 th</w:t>
            </w:r>
          </w:p>
        </w:tc>
        <w:tc>
          <w:tcPr>
            <w:tcW w:w="0" w:type="auto"/>
          </w:tcPr>
          <w:p w14:paraId="74E9322E"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3 Responden</w:t>
            </w:r>
          </w:p>
        </w:tc>
        <w:tc>
          <w:tcPr>
            <w:tcW w:w="0" w:type="auto"/>
          </w:tcPr>
          <w:p w14:paraId="3136FA02"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3%</w:t>
            </w:r>
          </w:p>
        </w:tc>
      </w:tr>
      <w:tr w:rsidR="00C03CA2" w:rsidRPr="00C03CA2" w14:paraId="01E1B0BF" w14:textId="77777777" w:rsidTr="00C03CA2">
        <w:tc>
          <w:tcPr>
            <w:tcW w:w="0" w:type="auto"/>
          </w:tcPr>
          <w:p w14:paraId="23EA9D1B"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Total</w:t>
            </w:r>
          </w:p>
        </w:tc>
        <w:tc>
          <w:tcPr>
            <w:tcW w:w="0" w:type="auto"/>
          </w:tcPr>
          <w:p w14:paraId="7A99ED98"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100 Responden</w:t>
            </w:r>
          </w:p>
        </w:tc>
        <w:tc>
          <w:tcPr>
            <w:tcW w:w="0" w:type="auto"/>
          </w:tcPr>
          <w:p w14:paraId="7E3CE9C9"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100%</w:t>
            </w:r>
          </w:p>
        </w:tc>
      </w:tr>
      <w:tr w:rsidR="00C03CA2" w:rsidRPr="00C03CA2" w14:paraId="01FC06EF" w14:textId="77777777" w:rsidTr="00C03CA2">
        <w:tc>
          <w:tcPr>
            <w:tcW w:w="0" w:type="auto"/>
            <w:gridSpan w:val="3"/>
          </w:tcPr>
          <w:p w14:paraId="4A463214" w14:textId="77777777" w:rsidR="00C03CA2" w:rsidRPr="00C03CA2" w:rsidRDefault="00C03CA2" w:rsidP="00C03CA2">
            <w:pPr>
              <w:pStyle w:val="BodyText"/>
              <w:ind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Asal Desa</w:t>
            </w:r>
          </w:p>
        </w:tc>
      </w:tr>
      <w:tr w:rsidR="00C03CA2" w:rsidRPr="00C03CA2" w14:paraId="6734431B" w14:textId="77777777" w:rsidTr="00C03CA2">
        <w:tc>
          <w:tcPr>
            <w:tcW w:w="0" w:type="auto"/>
          </w:tcPr>
          <w:p w14:paraId="3CA2A4E3" w14:textId="29F46C08"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Simpangan</w:t>
            </w:r>
          </w:p>
        </w:tc>
        <w:tc>
          <w:tcPr>
            <w:tcW w:w="0" w:type="auto"/>
          </w:tcPr>
          <w:p w14:paraId="469C7CCC"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13 Responden</w:t>
            </w:r>
          </w:p>
        </w:tc>
        <w:tc>
          <w:tcPr>
            <w:tcW w:w="0" w:type="auto"/>
          </w:tcPr>
          <w:p w14:paraId="7C6C70E7"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13%</w:t>
            </w:r>
          </w:p>
        </w:tc>
      </w:tr>
      <w:tr w:rsidR="00C03CA2" w:rsidRPr="00C03CA2" w14:paraId="5A7AE3C3" w14:textId="77777777" w:rsidTr="00C03CA2">
        <w:tc>
          <w:tcPr>
            <w:tcW w:w="0" w:type="auto"/>
          </w:tcPr>
          <w:p w14:paraId="5AFF3FF1" w14:textId="20E13471"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Waluya</w:t>
            </w:r>
          </w:p>
        </w:tc>
        <w:tc>
          <w:tcPr>
            <w:tcW w:w="0" w:type="auto"/>
          </w:tcPr>
          <w:p w14:paraId="0D44F84A"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18 Responden</w:t>
            </w:r>
          </w:p>
        </w:tc>
        <w:tc>
          <w:tcPr>
            <w:tcW w:w="0" w:type="auto"/>
          </w:tcPr>
          <w:p w14:paraId="29F5EC67"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18%</w:t>
            </w:r>
          </w:p>
        </w:tc>
      </w:tr>
      <w:tr w:rsidR="00C03CA2" w:rsidRPr="00C03CA2" w14:paraId="644919A3" w14:textId="77777777" w:rsidTr="00C03CA2">
        <w:tc>
          <w:tcPr>
            <w:tcW w:w="0" w:type="auto"/>
          </w:tcPr>
          <w:p w14:paraId="3780A075"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Karangasih</w:t>
            </w:r>
          </w:p>
        </w:tc>
        <w:tc>
          <w:tcPr>
            <w:tcW w:w="0" w:type="auto"/>
          </w:tcPr>
          <w:p w14:paraId="5C988291" w14:textId="7AA59C1A"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15 Responden</w:t>
            </w:r>
          </w:p>
        </w:tc>
        <w:tc>
          <w:tcPr>
            <w:tcW w:w="0" w:type="auto"/>
          </w:tcPr>
          <w:p w14:paraId="61D5DB40"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15%</w:t>
            </w:r>
          </w:p>
        </w:tc>
      </w:tr>
      <w:tr w:rsidR="00C03CA2" w:rsidRPr="00C03CA2" w14:paraId="6995834D" w14:textId="77777777" w:rsidTr="00C03CA2">
        <w:tc>
          <w:tcPr>
            <w:tcW w:w="0" w:type="auto"/>
          </w:tcPr>
          <w:p w14:paraId="636977ED" w14:textId="3E629578"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Karangraharja</w:t>
            </w:r>
          </w:p>
        </w:tc>
        <w:tc>
          <w:tcPr>
            <w:tcW w:w="0" w:type="auto"/>
          </w:tcPr>
          <w:p w14:paraId="602AA6A6" w14:textId="670CF88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3 Responden</w:t>
            </w:r>
          </w:p>
        </w:tc>
        <w:tc>
          <w:tcPr>
            <w:tcW w:w="0" w:type="auto"/>
          </w:tcPr>
          <w:p w14:paraId="5F480931"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3%</w:t>
            </w:r>
          </w:p>
        </w:tc>
      </w:tr>
      <w:tr w:rsidR="00C03CA2" w:rsidRPr="00C03CA2" w14:paraId="5CC453F3" w14:textId="77777777" w:rsidTr="00C03CA2">
        <w:tc>
          <w:tcPr>
            <w:tcW w:w="0" w:type="auto"/>
          </w:tcPr>
          <w:p w14:paraId="27DB0D65"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Wangunharja</w:t>
            </w:r>
          </w:p>
        </w:tc>
        <w:tc>
          <w:tcPr>
            <w:tcW w:w="0" w:type="auto"/>
          </w:tcPr>
          <w:p w14:paraId="199DAF2A" w14:textId="77A74E5F"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11 Responden</w:t>
            </w:r>
          </w:p>
        </w:tc>
        <w:tc>
          <w:tcPr>
            <w:tcW w:w="0" w:type="auto"/>
          </w:tcPr>
          <w:p w14:paraId="51559F12"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11%</w:t>
            </w:r>
          </w:p>
        </w:tc>
      </w:tr>
      <w:tr w:rsidR="00C03CA2" w:rsidRPr="00C03CA2" w14:paraId="21823537" w14:textId="77777777" w:rsidTr="00C03CA2">
        <w:tc>
          <w:tcPr>
            <w:tcW w:w="0" w:type="auto"/>
          </w:tcPr>
          <w:p w14:paraId="72D56605" w14:textId="687691F6"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Mekarmukti</w:t>
            </w:r>
          </w:p>
        </w:tc>
        <w:tc>
          <w:tcPr>
            <w:tcW w:w="0" w:type="auto"/>
          </w:tcPr>
          <w:p w14:paraId="7FB7B85C" w14:textId="27CA8986"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15 Responden</w:t>
            </w:r>
          </w:p>
        </w:tc>
        <w:tc>
          <w:tcPr>
            <w:tcW w:w="0" w:type="auto"/>
          </w:tcPr>
          <w:p w14:paraId="4628AD03"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15%</w:t>
            </w:r>
          </w:p>
        </w:tc>
      </w:tr>
      <w:tr w:rsidR="00C03CA2" w:rsidRPr="00C03CA2" w14:paraId="25C3A748" w14:textId="77777777" w:rsidTr="00C03CA2">
        <w:tc>
          <w:tcPr>
            <w:tcW w:w="0" w:type="auto"/>
          </w:tcPr>
          <w:p w14:paraId="1B4052C1"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Tanjungsari</w:t>
            </w:r>
          </w:p>
        </w:tc>
        <w:tc>
          <w:tcPr>
            <w:tcW w:w="0" w:type="auto"/>
          </w:tcPr>
          <w:p w14:paraId="0DB36C71"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7 Responden</w:t>
            </w:r>
          </w:p>
        </w:tc>
        <w:tc>
          <w:tcPr>
            <w:tcW w:w="0" w:type="auto"/>
          </w:tcPr>
          <w:p w14:paraId="3753D29D"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7%</w:t>
            </w:r>
          </w:p>
        </w:tc>
      </w:tr>
      <w:tr w:rsidR="00C03CA2" w:rsidRPr="00C03CA2" w14:paraId="3CAA8DDD" w14:textId="77777777" w:rsidTr="00C03CA2">
        <w:tc>
          <w:tcPr>
            <w:tcW w:w="0" w:type="auto"/>
          </w:tcPr>
          <w:p w14:paraId="5DF52B41" w14:textId="200A9686"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Karangbaru</w:t>
            </w:r>
          </w:p>
        </w:tc>
        <w:tc>
          <w:tcPr>
            <w:tcW w:w="0" w:type="auto"/>
          </w:tcPr>
          <w:p w14:paraId="21893C00" w14:textId="513D5909"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5 Responden</w:t>
            </w:r>
          </w:p>
        </w:tc>
        <w:tc>
          <w:tcPr>
            <w:tcW w:w="0" w:type="auto"/>
          </w:tcPr>
          <w:p w14:paraId="28CF883E"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5%</w:t>
            </w:r>
          </w:p>
        </w:tc>
      </w:tr>
      <w:tr w:rsidR="00C03CA2" w:rsidRPr="00C03CA2" w14:paraId="3CBE04E0" w14:textId="77777777" w:rsidTr="00C03CA2">
        <w:tc>
          <w:tcPr>
            <w:tcW w:w="0" w:type="auto"/>
          </w:tcPr>
          <w:p w14:paraId="76111ADE"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Sukaraya</w:t>
            </w:r>
          </w:p>
        </w:tc>
        <w:tc>
          <w:tcPr>
            <w:tcW w:w="0" w:type="auto"/>
          </w:tcPr>
          <w:p w14:paraId="0940B0B6" w14:textId="398D9D9D"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7 Responden</w:t>
            </w:r>
          </w:p>
        </w:tc>
        <w:tc>
          <w:tcPr>
            <w:tcW w:w="0" w:type="auto"/>
          </w:tcPr>
          <w:p w14:paraId="11C7E58D"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7%</w:t>
            </w:r>
          </w:p>
        </w:tc>
      </w:tr>
      <w:tr w:rsidR="00C03CA2" w:rsidRPr="00C03CA2" w14:paraId="3AB8B9C7" w14:textId="77777777" w:rsidTr="00C03CA2">
        <w:tc>
          <w:tcPr>
            <w:tcW w:w="0" w:type="auto"/>
          </w:tcPr>
          <w:p w14:paraId="60CDD71F" w14:textId="08E466BB"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Pasirgombong</w:t>
            </w:r>
          </w:p>
        </w:tc>
        <w:tc>
          <w:tcPr>
            <w:tcW w:w="0" w:type="auto"/>
          </w:tcPr>
          <w:p w14:paraId="53C2A09E"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6 Responden</w:t>
            </w:r>
          </w:p>
        </w:tc>
        <w:tc>
          <w:tcPr>
            <w:tcW w:w="0" w:type="auto"/>
          </w:tcPr>
          <w:p w14:paraId="6C98BDDD"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6%</w:t>
            </w:r>
          </w:p>
        </w:tc>
      </w:tr>
      <w:tr w:rsidR="00C03CA2" w:rsidRPr="00C03CA2" w14:paraId="1298823A" w14:textId="77777777" w:rsidTr="00C03CA2">
        <w:tc>
          <w:tcPr>
            <w:tcW w:w="0" w:type="auto"/>
          </w:tcPr>
          <w:p w14:paraId="5BBBCFBF" w14:textId="3D45CD7B" w:rsidR="00C03CA2" w:rsidRPr="00C03CA2" w:rsidRDefault="00C03CA2" w:rsidP="00C03CA2">
            <w:pPr>
              <w:pStyle w:val="BodyText"/>
              <w:ind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Total</w:t>
            </w:r>
          </w:p>
        </w:tc>
        <w:tc>
          <w:tcPr>
            <w:tcW w:w="0" w:type="auto"/>
          </w:tcPr>
          <w:p w14:paraId="4F1DC507" w14:textId="39E8AE5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100 Responden</w:t>
            </w:r>
          </w:p>
        </w:tc>
        <w:tc>
          <w:tcPr>
            <w:tcW w:w="0" w:type="auto"/>
          </w:tcPr>
          <w:p w14:paraId="441C73EF" w14:textId="77777777" w:rsidR="00C03CA2" w:rsidRPr="00C03CA2" w:rsidRDefault="00C03CA2" w:rsidP="00C03CA2">
            <w:pPr>
              <w:pStyle w:val="BodyText"/>
              <w:ind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100%</w:t>
            </w:r>
          </w:p>
        </w:tc>
      </w:tr>
    </w:tbl>
    <w:p w14:paraId="7FC89BD8" w14:textId="77777777" w:rsidR="00C03CA2" w:rsidRPr="00C03CA2" w:rsidRDefault="00C03CA2" w:rsidP="00C03CA2">
      <w:pPr>
        <w:pStyle w:val="BodyText"/>
        <w:ind w:left="450" w:right="26"/>
        <w:jc w:val="both"/>
        <w:rPr>
          <w:rFonts w:ascii="Yu Gothic UI Semilight" w:eastAsia="Yu Gothic UI Semilight" w:hAnsi="Yu Gothic UI Semilight" w:cs="Times New Roman"/>
          <w:sz w:val="24"/>
          <w:szCs w:val="24"/>
          <w:lang w:val="en-ID"/>
        </w:rPr>
      </w:pPr>
    </w:p>
    <w:p w14:paraId="4E0FB730" w14:textId="77777777" w:rsidR="00C03CA2" w:rsidRPr="00C03CA2" w:rsidRDefault="00C03CA2" w:rsidP="00C03CA2">
      <w:pPr>
        <w:pStyle w:val="BodyText"/>
        <w:ind w:left="450" w:right="26" w:firstLine="540"/>
        <w:jc w:val="both"/>
        <w:rPr>
          <w:rFonts w:ascii="Yu Gothic UI Semilight" w:eastAsia="Yu Gothic UI Semilight" w:hAnsi="Yu Gothic UI Semilight" w:cs="Times New Roman"/>
          <w:sz w:val="24"/>
          <w:szCs w:val="24"/>
          <w:lang w:val="en-ID"/>
        </w:rPr>
      </w:pPr>
      <w:r w:rsidRPr="00C03CA2">
        <w:rPr>
          <w:rFonts w:ascii="Yu Gothic UI Semilight" w:eastAsia="Yu Gothic UI Semilight" w:hAnsi="Yu Gothic UI Semilight" w:cs="Times New Roman"/>
          <w:sz w:val="24"/>
          <w:szCs w:val="24"/>
          <w:lang w:val="en-ID"/>
        </w:rPr>
        <w:t xml:space="preserve">Mengacu pada hasil olah data pada profil responden bahwasanya menunjukkan jika responden didominasi oleh responden dengan jenis kelamin perempuan. Sebagaimana pada umumnya jika </w:t>
      </w:r>
      <w:r w:rsidRPr="00C03CA2">
        <w:rPr>
          <w:rFonts w:ascii="Yu Gothic UI Semilight" w:eastAsia="Yu Gothic UI Semilight" w:hAnsi="Yu Gothic UI Semilight" w:cs="Times New Roman"/>
          <w:i/>
          <w:iCs/>
          <w:sz w:val="24"/>
          <w:szCs w:val="24"/>
          <w:lang w:val="en-ID"/>
        </w:rPr>
        <w:t xml:space="preserve">skincare </w:t>
      </w:r>
      <w:r w:rsidRPr="00C03CA2">
        <w:rPr>
          <w:rFonts w:ascii="Yu Gothic UI Semilight" w:eastAsia="Yu Gothic UI Semilight" w:hAnsi="Yu Gothic UI Semilight" w:cs="Times New Roman"/>
          <w:sz w:val="24"/>
          <w:szCs w:val="24"/>
          <w:lang w:val="en-ID"/>
        </w:rPr>
        <w:t xml:space="preserve">merupakan produk kebutuhan yang sering digunakan oleh perempuan untuk menunjang kecantikannya. Selain itu, data menunjukkan jika responden didominasi oleh rentang skala usia 18-21 tahun dengan jumlah sebanyak 43 responden yang mana usia ini merupakan usia rerata mahasiswa, serta didasarkan pada tabel data menunjukkan bahwasanya respoden berasal dari beragam desa di wilayah Cikarang Utara, yang artinya responden tersebar rata dari 11 desa yang ada di Cikarang Utara, dengan </w:t>
      </w:r>
      <w:r w:rsidRPr="00C03CA2">
        <w:rPr>
          <w:rFonts w:ascii="Yu Gothic UI Semilight" w:eastAsia="Yu Gothic UI Semilight" w:hAnsi="Yu Gothic UI Semilight" w:cs="Times New Roman"/>
          <w:sz w:val="24"/>
          <w:szCs w:val="24"/>
          <w:lang w:val="en-ID"/>
        </w:rPr>
        <w:lastRenderedPageBreak/>
        <w:t xml:space="preserve">responden didominasi oleh responden yang berasal dari desa Waluya dengan jumlah responden sebanyak 18 atau 18% dari total keseluruhan responden. </w:t>
      </w:r>
    </w:p>
    <w:p w14:paraId="4BF380E2" w14:textId="77777777" w:rsidR="00C03CA2" w:rsidRPr="00C03CA2" w:rsidRDefault="00C03CA2" w:rsidP="00C03CA2">
      <w:pPr>
        <w:pStyle w:val="BodyText"/>
        <w:spacing w:before="240"/>
        <w:ind w:left="450" w:right="26"/>
        <w:jc w:val="both"/>
        <w:rPr>
          <w:rFonts w:ascii="Yu Gothic UI Semilight" w:eastAsia="Yu Gothic UI Semilight" w:hAnsi="Yu Gothic UI Semilight" w:cs="Times New Roman"/>
          <w:b/>
          <w:bCs/>
          <w:sz w:val="24"/>
          <w:szCs w:val="24"/>
          <w:lang w:val="en-ID"/>
        </w:rPr>
      </w:pPr>
      <w:r w:rsidRPr="00C03CA2">
        <w:rPr>
          <w:rFonts w:ascii="Yu Gothic UI Semilight" w:eastAsia="Yu Gothic UI Semilight" w:hAnsi="Yu Gothic UI Semilight" w:cs="Times New Roman"/>
          <w:b/>
          <w:bCs/>
          <w:sz w:val="24"/>
          <w:szCs w:val="24"/>
          <w:lang w:val="en-ID"/>
        </w:rPr>
        <w:t>Analisis Deskriptif Responden</w:t>
      </w:r>
    </w:p>
    <w:p w14:paraId="4C204579" w14:textId="77777777" w:rsidR="00C03CA2" w:rsidRDefault="00C03CA2" w:rsidP="00C03CA2">
      <w:pPr>
        <w:pStyle w:val="BodyText"/>
        <w:ind w:left="450" w:right="26" w:firstLine="540"/>
        <w:jc w:val="both"/>
        <w:rPr>
          <w:rFonts w:ascii="Yu Gothic UI Semilight" w:eastAsia="Yu Gothic UI Semilight" w:hAnsi="Yu Gothic UI Semilight" w:cs="Times New Roman"/>
          <w:sz w:val="24"/>
          <w:szCs w:val="24"/>
          <w:lang w:val="en-ID"/>
        </w:rPr>
      </w:pPr>
      <w:r w:rsidRPr="00C03CA2">
        <w:rPr>
          <w:rFonts w:ascii="Yu Gothic UI Semilight" w:eastAsia="Yu Gothic UI Semilight" w:hAnsi="Yu Gothic UI Semilight" w:cs="Times New Roman"/>
          <w:sz w:val="24"/>
          <w:szCs w:val="24"/>
          <w:lang w:val="en-ID"/>
        </w:rPr>
        <w:t xml:space="preserve">Berdasarkan hasil pengujian data pada setiap item pertanyaan yang telah disebar yang kemudian diolah dengan aplikasi </w:t>
      </w:r>
      <w:r w:rsidRPr="00C03CA2">
        <w:rPr>
          <w:rFonts w:ascii="Yu Gothic UI Semilight" w:eastAsia="Yu Gothic UI Semilight" w:hAnsi="Yu Gothic UI Semilight" w:cs="Times New Roman"/>
          <w:i/>
          <w:iCs/>
          <w:sz w:val="24"/>
          <w:szCs w:val="24"/>
          <w:lang w:val="en-ID"/>
        </w:rPr>
        <w:t xml:space="preserve">software </w:t>
      </w:r>
      <w:r w:rsidRPr="00C03CA2">
        <w:rPr>
          <w:rFonts w:ascii="Yu Gothic UI Semilight" w:eastAsia="Yu Gothic UI Semilight" w:hAnsi="Yu Gothic UI Semilight" w:cs="Times New Roman"/>
          <w:sz w:val="24"/>
          <w:szCs w:val="24"/>
          <w:lang w:val="en-ID"/>
        </w:rPr>
        <w:t xml:space="preserve">SPSS 23. Menunjukkan besaran nilai </w:t>
      </w:r>
      <w:r w:rsidRPr="00C03CA2">
        <w:rPr>
          <w:rFonts w:ascii="Yu Gothic UI Semilight" w:eastAsia="Yu Gothic UI Semilight" w:hAnsi="Yu Gothic UI Semilight" w:cs="Times New Roman"/>
          <w:i/>
          <w:iCs/>
          <w:sz w:val="24"/>
          <w:szCs w:val="24"/>
          <w:lang w:val="en-ID"/>
        </w:rPr>
        <w:t xml:space="preserve">loading factor </w:t>
      </w:r>
      <w:r w:rsidRPr="00C03CA2">
        <w:rPr>
          <w:rFonts w:ascii="Yu Gothic UI Semilight" w:eastAsia="Yu Gothic UI Semilight" w:hAnsi="Yu Gothic UI Semilight" w:cs="Times New Roman"/>
          <w:sz w:val="24"/>
          <w:szCs w:val="24"/>
          <w:lang w:val="en-ID"/>
        </w:rPr>
        <w:t xml:space="preserve">pada variabel X1 </w:t>
      </w:r>
      <w:r w:rsidRPr="00C03CA2">
        <w:rPr>
          <w:rFonts w:ascii="Yu Gothic UI Semilight" w:eastAsia="Yu Gothic UI Semilight" w:hAnsi="Yu Gothic UI Semilight" w:cs="Times New Roman"/>
          <w:i/>
          <w:iCs/>
          <w:sz w:val="24"/>
          <w:szCs w:val="24"/>
          <w:lang w:val="en-ID"/>
        </w:rPr>
        <w:t>(online customer review)</w:t>
      </w:r>
      <w:r w:rsidRPr="00C03CA2">
        <w:rPr>
          <w:rFonts w:ascii="Yu Gothic UI Semilight" w:eastAsia="Yu Gothic UI Semilight" w:hAnsi="Yu Gothic UI Semilight" w:cs="Times New Roman"/>
          <w:sz w:val="24"/>
          <w:szCs w:val="24"/>
          <w:lang w:val="en-ID"/>
        </w:rPr>
        <w:t xml:space="preserve"> sebesar 4,32 pada item pertanyaan pertama yang menyatakan bahwasanya </w:t>
      </w:r>
      <w:r w:rsidRPr="00C03CA2">
        <w:rPr>
          <w:rFonts w:ascii="Yu Gothic UI Semilight" w:eastAsia="Yu Gothic UI Semilight" w:hAnsi="Yu Gothic UI Semilight" w:cs="Times New Roman"/>
          <w:i/>
          <w:iCs/>
          <w:sz w:val="24"/>
          <w:szCs w:val="24"/>
          <w:lang w:val="en-ID"/>
        </w:rPr>
        <w:t xml:space="preserve">online customer review </w:t>
      </w:r>
      <w:r w:rsidRPr="00C03CA2">
        <w:rPr>
          <w:rFonts w:ascii="Yu Gothic UI Semilight" w:eastAsia="Yu Gothic UI Semilight" w:hAnsi="Yu Gothic UI Semilight" w:cs="Times New Roman"/>
          <w:sz w:val="24"/>
          <w:szCs w:val="24"/>
          <w:lang w:val="en-ID"/>
        </w:rPr>
        <w:t xml:space="preserve">pada </w:t>
      </w:r>
      <w:r w:rsidRPr="00C03CA2">
        <w:rPr>
          <w:rFonts w:ascii="Yu Gothic UI Semilight" w:eastAsia="Yu Gothic UI Semilight" w:hAnsi="Yu Gothic UI Semilight" w:cs="Times New Roman"/>
          <w:i/>
          <w:iCs/>
          <w:sz w:val="24"/>
          <w:szCs w:val="24"/>
          <w:lang w:val="en-ID"/>
        </w:rPr>
        <w:t xml:space="preserve">marketplace </w:t>
      </w:r>
      <w:r w:rsidRPr="00C03CA2">
        <w:rPr>
          <w:rFonts w:ascii="Yu Gothic UI Semilight" w:eastAsia="Yu Gothic UI Semilight" w:hAnsi="Yu Gothic UI Semilight" w:cs="Times New Roman"/>
          <w:sz w:val="24"/>
          <w:szCs w:val="24"/>
          <w:lang w:val="en-ID"/>
        </w:rPr>
        <w:t xml:space="preserve">dapat dirasakan manfaatnya. Dimana, manfaat adanya </w:t>
      </w:r>
      <w:r w:rsidRPr="00C03CA2">
        <w:rPr>
          <w:rFonts w:ascii="Yu Gothic UI Semilight" w:eastAsia="Yu Gothic UI Semilight" w:hAnsi="Yu Gothic UI Semilight" w:cs="Times New Roman"/>
          <w:i/>
          <w:iCs/>
          <w:sz w:val="24"/>
          <w:szCs w:val="24"/>
          <w:lang w:val="en-ID"/>
        </w:rPr>
        <w:t>online customer review</w:t>
      </w:r>
      <w:r w:rsidRPr="00C03CA2">
        <w:rPr>
          <w:rFonts w:ascii="Yu Gothic UI Semilight" w:eastAsia="Yu Gothic UI Semilight" w:hAnsi="Yu Gothic UI Semilight" w:cs="Times New Roman"/>
          <w:sz w:val="24"/>
          <w:szCs w:val="24"/>
          <w:lang w:val="en-ID"/>
        </w:rPr>
        <w:t xml:space="preserve"> ini menjadi salah satu pertimbangan dan referensi bagi calon konsumen untuk memperoleh informasi seputar produk dari konsumen lain yang telah melakukan pembelian dan menggunakan produk. Dan pada nilai </w:t>
      </w:r>
      <w:r w:rsidRPr="00C03CA2">
        <w:rPr>
          <w:rFonts w:ascii="Yu Gothic UI Semilight" w:eastAsia="Yu Gothic UI Semilight" w:hAnsi="Yu Gothic UI Semilight" w:cs="Times New Roman"/>
          <w:i/>
          <w:iCs/>
          <w:sz w:val="24"/>
          <w:szCs w:val="24"/>
          <w:lang w:val="en-ID"/>
        </w:rPr>
        <w:t xml:space="preserve">loading factor </w:t>
      </w:r>
      <w:r w:rsidRPr="00C03CA2">
        <w:rPr>
          <w:rFonts w:ascii="Yu Gothic UI Semilight" w:eastAsia="Yu Gothic UI Semilight" w:hAnsi="Yu Gothic UI Semilight" w:cs="Times New Roman"/>
          <w:sz w:val="24"/>
          <w:szCs w:val="24"/>
          <w:lang w:val="en-ID"/>
        </w:rPr>
        <w:t xml:space="preserve">pada X2 (Kualitas) menunjukkan besaran 4,30 dengan pernyataan bahwasanya produk somethinc memiliki reputasi yang tinggi. Hal ini sejalan sebagaimana, promosi yang dilakukan somethinc melalui beragam sosial media sehingga produk mudah dikenali dan  kualitas yang tidak diragukan lagi menjadikan somethinc sebagai produk dengan reputasi yang tinggi.  Serta besaran nilai </w:t>
      </w:r>
      <w:r w:rsidRPr="00C03CA2">
        <w:rPr>
          <w:rFonts w:ascii="Yu Gothic UI Semilight" w:eastAsia="Yu Gothic UI Semilight" w:hAnsi="Yu Gothic UI Semilight" w:cs="Times New Roman"/>
          <w:i/>
          <w:iCs/>
          <w:sz w:val="24"/>
          <w:szCs w:val="24"/>
          <w:lang w:val="en-ID"/>
        </w:rPr>
        <w:t xml:space="preserve">loading factor </w:t>
      </w:r>
      <w:r w:rsidRPr="00C03CA2">
        <w:rPr>
          <w:rFonts w:ascii="Yu Gothic UI Semilight" w:eastAsia="Yu Gothic UI Semilight" w:hAnsi="Yu Gothic UI Semilight" w:cs="Times New Roman"/>
          <w:sz w:val="24"/>
          <w:szCs w:val="24"/>
          <w:lang w:val="en-ID"/>
        </w:rPr>
        <w:t xml:space="preserve">pada variabel Y (Minat Beli) menunjukkan besaran 4,33 yang menyatakan bahwasanya minat beli timbul setelah memperoleh informasi dan pengetahuan produk melalui </w:t>
      </w:r>
      <w:r w:rsidRPr="00C03CA2">
        <w:rPr>
          <w:rFonts w:ascii="Yu Gothic UI Semilight" w:eastAsia="Yu Gothic UI Semilight" w:hAnsi="Yu Gothic UI Semilight" w:cs="Times New Roman"/>
          <w:i/>
          <w:iCs/>
          <w:sz w:val="24"/>
          <w:szCs w:val="24"/>
          <w:lang w:val="en-ID"/>
        </w:rPr>
        <w:t>online customer review</w:t>
      </w:r>
      <w:r w:rsidRPr="00C03CA2">
        <w:rPr>
          <w:rFonts w:ascii="Yu Gothic UI Semilight" w:eastAsia="Yu Gothic UI Semilight" w:hAnsi="Yu Gothic UI Semilight" w:cs="Times New Roman"/>
          <w:sz w:val="24"/>
          <w:szCs w:val="24"/>
          <w:lang w:val="en-ID"/>
        </w:rPr>
        <w:t xml:space="preserve">. </w:t>
      </w:r>
    </w:p>
    <w:p w14:paraId="50569D7E" w14:textId="023526DB" w:rsidR="00C03CA2" w:rsidRPr="00C03CA2" w:rsidRDefault="00C03CA2" w:rsidP="00C03CA2">
      <w:pPr>
        <w:pStyle w:val="BodyText"/>
        <w:spacing w:after="240"/>
        <w:ind w:left="450" w:right="26" w:firstLine="540"/>
        <w:jc w:val="both"/>
        <w:rPr>
          <w:rFonts w:ascii="Yu Gothic UI Semilight" w:eastAsia="Yu Gothic UI Semilight" w:hAnsi="Yu Gothic UI Semilight" w:cs="Times New Roman"/>
          <w:sz w:val="24"/>
          <w:szCs w:val="24"/>
          <w:lang w:val="en-ID"/>
        </w:rPr>
      </w:pPr>
      <w:r w:rsidRPr="00C03CA2">
        <w:rPr>
          <w:rFonts w:ascii="Yu Gothic UI Semilight" w:eastAsia="Yu Gothic UI Semilight" w:hAnsi="Yu Gothic UI Semilight" w:cs="Times New Roman"/>
          <w:sz w:val="24"/>
          <w:szCs w:val="24"/>
          <w:lang w:val="en-ID"/>
        </w:rPr>
        <w:t>Perhitungan analisis regresi linear berganda pada variabel X1 (</w:t>
      </w:r>
      <w:r w:rsidRPr="00C03CA2">
        <w:rPr>
          <w:rFonts w:ascii="Yu Gothic UI Semilight" w:eastAsia="Yu Gothic UI Semilight" w:hAnsi="Yu Gothic UI Semilight" w:cs="Times New Roman"/>
          <w:i/>
          <w:iCs/>
          <w:sz w:val="24"/>
          <w:szCs w:val="24"/>
          <w:lang w:val="en-ID"/>
        </w:rPr>
        <w:t>Online Customer Review)</w:t>
      </w:r>
      <w:r w:rsidRPr="00C03CA2">
        <w:rPr>
          <w:rFonts w:ascii="Yu Gothic UI Semilight" w:eastAsia="Yu Gothic UI Semilight" w:hAnsi="Yu Gothic UI Semilight" w:cs="Times New Roman"/>
          <w:sz w:val="24"/>
          <w:szCs w:val="24"/>
          <w:lang w:val="en-ID"/>
        </w:rPr>
        <w:t xml:space="preserve"> dan variabel X2 (Kualitas) dan variabel Y (Minat Beli) dengan perhitungan SPSS diperoleh hasil : </w:t>
      </w:r>
    </w:p>
    <w:tbl>
      <w:tblPr>
        <w:tblStyle w:val="Jurnal"/>
        <w:tblW w:w="0" w:type="auto"/>
        <w:tblInd w:w="1350" w:type="dxa"/>
        <w:tblLook w:val="0000" w:firstRow="0" w:lastRow="0" w:firstColumn="0" w:lastColumn="0" w:noHBand="0" w:noVBand="0"/>
      </w:tblPr>
      <w:tblGrid>
        <w:gridCol w:w="938"/>
        <w:gridCol w:w="794"/>
        <w:gridCol w:w="1179"/>
        <w:gridCol w:w="2075"/>
        <w:gridCol w:w="2687"/>
      </w:tblGrid>
      <w:tr w:rsidR="00C03CA2" w:rsidRPr="00C03CA2" w14:paraId="544EED18" w14:textId="77777777" w:rsidTr="00C03CA2">
        <w:tc>
          <w:tcPr>
            <w:tcW w:w="0" w:type="auto"/>
            <w:gridSpan w:val="5"/>
          </w:tcPr>
          <w:p w14:paraId="25E4C464"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b/>
                <w:bCs/>
                <w:lang w:val="en-ID"/>
              </w:rPr>
              <w:t>Model Summary</w:t>
            </w:r>
          </w:p>
        </w:tc>
      </w:tr>
      <w:tr w:rsidR="00C03CA2" w:rsidRPr="00C03CA2" w14:paraId="23FE0AB8" w14:textId="77777777" w:rsidTr="00C03CA2">
        <w:tc>
          <w:tcPr>
            <w:tcW w:w="0" w:type="auto"/>
          </w:tcPr>
          <w:p w14:paraId="72EA9778"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Model</w:t>
            </w:r>
          </w:p>
        </w:tc>
        <w:tc>
          <w:tcPr>
            <w:tcW w:w="0" w:type="auto"/>
          </w:tcPr>
          <w:p w14:paraId="2CC1CA0F"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R</w:t>
            </w:r>
          </w:p>
        </w:tc>
        <w:tc>
          <w:tcPr>
            <w:tcW w:w="0" w:type="auto"/>
          </w:tcPr>
          <w:p w14:paraId="217177D8"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R Square</w:t>
            </w:r>
          </w:p>
        </w:tc>
        <w:tc>
          <w:tcPr>
            <w:tcW w:w="0" w:type="auto"/>
          </w:tcPr>
          <w:p w14:paraId="190F5D82"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Adjusted R Square</w:t>
            </w:r>
          </w:p>
        </w:tc>
        <w:tc>
          <w:tcPr>
            <w:tcW w:w="0" w:type="auto"/>
          </w:tcPr>
          <w:p w14:paraId="7D82F500"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Std. Error of the Estimate</w:t>
            </w:r>
          </w:p>
        </w:tc>
      </w:tr>
      <w:tr w:rsidR="00C03CA2" w:rsidRPr="00C03CA2" w14:paraId="40B73FC1" w14:textId="77777777" w:rsidTr="00C03CA2">
        <w:tc>
          <w:tcPr>
            <w:tcW w:w="0" w:type="auto"/>
          </w:tcPr>
          <w:p w14:paraId="63EE0949"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w:t>
            </w:r>
          </w:p>
        </w:tc>
        <w:tc>
          <w:tcPr>
            <w:tcW w:w="0" w:type="auto"/>
          </w:tcPr>
          <w:p w14:paraId="3DE72A8F"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.852</w:t>
            </w:r>
            <w:r w:rsidRPr="00C03CA2">
              <w:rPr>
                <w:rFonts w:ascii="Yu Gothic UI Semilight" w:eastAsia="Yu Gothic UI Semilight" w:hAnsi="Yu Gothic UI Semilight" w:cs="Times New Roman"/>
                <w:vertAlign w:val="superscript"/>
                <w:lang w:val="en-ID"/>
              </w:rPr>
              <w:t>a</w:t>
            </w:r>
          </w:p>
        </w:tc>
        <w:tc>
          <w:tcPr>
            <w:tcW w:w="0" w:type="auto"/>
          </w:tcPr>
          <w:p w14:paraId="68587F25"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.726</w:t>
            </w:r>
          </w:p>
        </w:tc>
        <w:tc>
          <w:tcPr>
            <w:tcW w:w="0" w:type="auto"/>
          </w:tcPr>
          <w:p w14:paraId="2612AE6C"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.720</w:t>
            </w:r>
          </w:p>
        </w:tc>
        <w:tc>
          <w:tcPr>
            <w:tcW w:w="0" w:type="auto"/>
          </w:tcPr>
          <w:p w14:paraId="35BA2201"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2.252</w:t>
            </w:r>
          </w:p>
        </w:tc>
      </w:tr>
      <w:tr w:rsidR="00C03CA2" w:rsidRPr="00C03CA2" w14:paraId="4516C04C" w14:textId="77777777" w:rsidTr="00C03CA2">
        <w:tc>
          <w:tcPr>
            <w:tcW w:w="0" w:type="auto"/>
            <w:gridSpan w:val="5"/>
          </w:tcPr>
          <w:p w14:paraId="51159C37"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a. Predictors: (Constant), TOTAL_X2, TOTAL_X1</w:t>
            </w:r>
          </w:p>
        </w:tc>
      </w:tr>
    </w:tbl>
    <w:p w14:paraId="7B2CC04E" w14:textId="77777777" w:rsidR="00C03CA2" w:rsidRDefault="00C03CA2" w:rsidP="00C03CA2">
      <w:pPr>
        <w:pStyle w:val="BodyText"/>
        <w:ind w:left="450" w:right="26" w:firstLine="540"/>
        <w:jc w:val="both"/>
        <w:rPr>
          <w:rFonts w:ascii="Yu Gothic UI Semilight" w:eastAsia="Yu Gothic UI Semilight" w:hAnsi="Yu Gothic UI Semilight" w:cs="Times New Roman"/>
          <w:sz w:val="24"/>
          <w:szCs w:val="24"/>
          <w:lang w:val="en-ID"/>
        </w:rPr>
      </w:pPr>
      <w:r w:rsidRPr="00C03CA2">
        <w:rPr>
          <w:rFonts w:ascii="Yu Gothic UI Semilight" w:eastAsia="Yu Gothic UI Semilight" w:hAnsi="Yu Gothic UI Semilight" w:cs="Times New Roman"/>
          <w:sz w:val="24"/>
          <w:szCs w:val="24"/>
          <w:lang w:val="en-ID"/>
        </w:rPr>
        <w:t xml:space="preserve">Hasil perhitungan SPSS pada determinasi dan korelasi linear berganda menunjukkan besaran nilai R sebesar 0,852 yang artinya terdapat relasi yang kuat antar variabel faktor yang mempengaruhi peningkatan minat beli sebagaimana ditunjukkan dengan nilai R 0,852 &gt; 0,50. </w:t>
      </w:r>
    </w:p>
    <w:p w14:paraId="1BAE652D" w14:textId="49451B15" w:rsidR="00C03CA2" w:rsidRDefault="00C03CA2" w:rsidP="00C03CA2">
      <w:pPr>
        <w:pStyle w:val="BodyText"/>
        <w:spacing w:after="240"/>
        <w:ind w:left="450" w:right="26" w:firstLine="540"/>
        <w:jc w:val="both"/>
        <w:rPr>
          <w:rFonts w:ascii="Yu Gothic UI Semilight" w:eastAsia="Yu Gothic UI Semilight" w:hAnsi="Yu Gothic UI Semilight" w:cs="Times New Roman"/>
          <w:sz w:val="24"/>
          <w:szCs w:val="24"/>
          <w:lang w:val="en-ID"/>
        </w:rPr>
      </w:pPr>
      <w:r w:rsidRPr="00C03CA2">
        <w:rPr>
          <w:rFonts w:ascii="Yu Gothic UI Semilight" w:eastAsia="Yu Gothic UI Semilight" w:hAnsi="Yu Gothic UI Semilight" w:cs="Times New Roman"/>
          <w:sz w:val="24"/>
          <w:szCs w:val="24"/>
          <w:lang w:val="en-ID"/>
        </w:rPr>
        <w:t>Nilai R Square sebesar 0,726 atau 72,6% yang artinya variabel X1 (</w:t>
      </w:r>
      <w:r w:rsidRPr="00C03CA2">
        <w:rPr>
          <w:rFonts w:ascii="Yu Gothic UI Semilight" w:eastAsia="Yu Gothic UI Semilight" w:hAnsi="Yu Gothic UI Semilight" w:cs="Times New Roman"/>
          <w:i/>
          <w:iCs/>
          <w:sz w:val="24"/>
          <w:szCs w:val="24"/>
          <w:lang w:val="en-ID"/>
        </w:rPr>
        <w:t>Online Customer Review)</w:t>
      </w:r>
      <w:r w:rsidRPr="00C03CA2">
        <w:rPr>
          <w:rFonts w:ascii="Yu Gothic UI Semilight" w:eastAsia="Yu Gothic UI Semilight" w:hAnsi="Yu Gothic UI Semilight" w:cs="Times New Roman"/>
          <w:sz w:val="24"/>
          <w:szCs w:val="24"/>
          <w:lang w:val="en-ID"/>
        </w:rPr>
        <w:t xml:space="preserve"> dan variabel X2 (Kualitas) mempengaruhi variabel Y (Minat Beli) sebesar 72,6% dan sisanya sebesar 27,4% dipengaruhi oleh faktor yang tidak diteliti dalam penelitian ini. </w:t>
      </w:r>
    </w:p>
    <w:p w14:paraId="4757A6F6" w14:textId="77777777" w:rsidR="00AE44EB" w:rsidRPr="00C03CA2" w:rsidRDefault="00AE44EB" w:rsidP="00C03CA2">
      <w:pPr>
        <w:pStyle w:val="BodyText"/>
        <w:spacing w:after="240"/>
        <w:ind w:left="450" w:right="26" w:firstLine="540"/>
        <w:jc w:val="both"/>
        <w:rPr>
          <w:rFonts w:ascii="Yu Gothic UI Semilight" w:eastAsia="Yu Gothic UI Semilight" w:hAnsi="Yu Gothic UI Semilight" w:cs="Times New Roman"/>
          <w:sz w:val="24"/>
          <w:szCs w:val="24"/>
          <w:lang w:val="en-ID"/>
        </w:rPr>
      </w:pPr>
    </w:p>
    <w:tbl>
      <w:tblPr>
        <w:tblStyle w:val="Jurnal"/>
        <w:tblW w:w="0" w:type="auto"/>
        <w:tblInd w:w="540" w:type="dxa"/>
        <w:tblLook w:val="0000" w:firstRow="0" w:lastRow="0" w:firstColumn="0" w:lastColumn="0" w:noHBand="0" w:noVBand="0"/>
      </w:tblPr>
      <w:tblGrid>
        <w:gridCol w:w="415"/>
        <w:gridCol w:w="1305"/>
        <w:gridCol w:w="1222"/>
        <w:gridCol w:w="1755"/>
        <w:gridCol w:w="2733"/>
        <w:gridCol w:w="927"/>
        <w:gridCol w:w="728"/>
      </w:tblGrid>
      <w:tr w:rsidR="00C03CA2" w:rsidRPr="00C03CA2" w14:paraId="6571807E" w14:textId="77777777" w:rsidTr="00C03CA2">
        <w:tc>
          <w:tcPr>
            <w:tcW w:w="0" w:type="auto"/>
            <w:gridSpan w:val="7"/>
          </w:tcPr>
          <w:p w14:paraId="2B332DD1"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b/>
                <w:bCs/>
                <w:lang w:val="en-ID"/>
              </w:rPr>
              <w:lastRenderedPageBreak/>
              <w:t>Coefficients</w:t>
            </w:r>
            <w:r w:rsidRPr="00C03CA2">
              <w:rPr>
                <w:rFonts w:ascii="Yu Gothic UI Semilight" w:eastAsia="Yu Gothic UI Semilight" w:hAnsi="Yu Gothic UI Semilight" w:cs="Times New Roman"/>
                <w:b/>
                <w:bCs/>
                <w:vertAlign w:val="superscript"/>
                <w:lang w:val="en-ID"/>
              </w:rPr>
              <w:t>a</w:t>
            </w:r>
          </w:p>
        </w:tc>
      </w:tr>
      <w:tr w:rsidR="00C03CA2" w:rsidRPr="00C03CA2" w14:paraId="11FD76A9" w14:textId="77777777" w:rsidTr="00C03CA2">
        <w:tc>
          <w:tcPr>
            <w:tcW w:w="0" w:type="auto"/>
            <w:gridSpan w:val="2"/>
            <w:vMerge w:val="restart"/>
          </w:tcPr>
          <w:p w14:paraId="4E5B4C3F"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Model</w:t>
            </w:r>
          </w:p>
        </w:tc>
        <w:tc>
          <w:tcPr>
            <w:tcW w:w="0" w:type="auto"/>
            <w:gridSpan w:val="2"/>
          </w:tcPr>
          <w:p w14:paraId="1F88EB00"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Unstandardized Coefficients</w:t>
            </w:r>
          </w:p>
        </w:tc>
        <w:tc>
          <w:tcPr>
            <w:tcW w:w="0" w:type="auto"/>
          </w:tcPr>
          <w:p w14:paraId="62AC17DE"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Standardized Coefficients</w:t>
            </w:r>
          </w:p>
        </w:tc>
        <w:tc>
          <w:tcPr>
            <w:tcW w:w="0" w:type="auto"/>
            <w:vMerge w:val="restart"/>
          </w:tcPr>
          <w:p w14:paraId="7F1C9AAD"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t</w:t>
            </w:r>
          </w:p>
        </w:tc>
        <w:tc>
          <w:tcPr>
            <w:tcW w:w="0" w:type="auto"/>
            <w:vMerge w:val="restart"/>
          </w:tcPr>
          <w:p w14:paraId="0766E8CB"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Sig.</w:t>
            </w:r>
          </w:p>
        </w:tc>
      </w:tr>
      <w:tr w:rsidR="00C03CA2" w:rsidRPr="00C03CA2" w14:paraId="2AB1623E" w14:textId="77777777" w:rsidTr="00C03CA2">
        <w:tc>
          <w:tcPr>
            <w:tcW w:w="0" w:type="auto"/>
            <w:gridSpan w:val="2"/>
            <w:vMerge/>
          </w:tcPr>
          <w:p w14:paraId="43BDECBD"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c>
          <w:tcPr>
            <w:tcW w:w="0" w:type="auto"/>
          </w:tcPr>
          <w:p w14:paraId="682FE31A"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B</w:t>
            </w:r>
          </w:p>
        </w:tc>
        <w:tc>
          <w:tcPr>
            <w:tcW w:w="0" w:type="auto"/>
          </w:tcPr>
          <w:p w14:paraId="1028517D"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Std. Error</w:t>
            </w:r>
          </w:p>
        </w:tc>
        <w:tc>
          <w:tcPr>
            <w:tcW w:w="0" w:type="auto"/>
          </w:tcPr>
          <w:p w14:paraId="75CAD13E"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Beta</w:t>
            </w:r>
          </w:p>
        </w:tc>
        <w:tc>
          <w:tcPr>
            <w:tcW w:w="0" w:type="auto"/>
            <w:vMerge/>
          </w:tcPr>
          <w:p w14:paraId="00CA3781"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c>
          <w:tcPr>
            <w:tcW w:w="0" w:type="auto"/>
            <w:vMerge/>
          </w:tcPr>
          <w:p w14:paraId="68C00CA1"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r>
      <w:tr w:rsidR="00C03CA2" w:rsidRPr="00C03CA2" w14:paraId="5E1A0510" w14:textId="77777777" w:rsidTr="00C03CA2">
        <w:tc>
          <w:tcPr>
            <w:tcW w:w="0" w:type="auto"/>
            <w:vMerge w:val="restart"/>
          </w:tcPr>
          <w:p w14:paraId="7212BD16"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w:t>
            </w:r>
          </w:p>
        </w:tc>
        <w:tc>
          <w:tcPr>
            <w:tcW w:w="0" w:type="auto"/>
          </w:tcPr>
          <w:p w14:paraId="53ECE9A8"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(Constant)</w:t>
            </w:r>
          </w:p>
        </w:tc>
        <w:tc>
          <w:tcPr>
            <w:tcW w:w="0" w:type="auto"/>
          </w:tcPr>
          <w:p w14:paraId="42CCA4D4"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4.572</w:t>
            </w:r>
          </w:p>
        </w:tc>
        <w:tc>
          <w:tcPr>
            <w:tcW w:w="0" w:type="auto"/>
          </w:tcPr>
          <w:p w14:paraId="3FDC27D7"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.815</w:t>
            </w:r>
          </w:p>
        </w:tc>
        <w:tc>
          <w:tcPr>
            <w:tcW w:w="0" w:type="auto"/>
          </w:tcPr>
          <w:p w14:paraId="7BF1403D"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c>
          <w:tcPr>
            <w:tcW w:w="0" w:type="auto"/>
          </w:tcPr>
          <w:p w14:paraId="713A5BE5"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5.610</w:t>
            </w:r>
          </w:p>
        </w:tc>
        <w:tc>
          <w:tcPr>
            <w:tcW w:w="0" w:type="auto"/>
          </w:tcPr>
          <w:p w14:paraId="66E44438"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.000</w:t>
            </w:r>
          </w:p>
        </w:tc>
      </w:tr>
      <w:tr w:rsidR="00C03CA2" w:rsidRPr="00C03CA2" w14:paraId="1DEDED79" w14:textId="77777777" w:rsidTr="00C03CA2">
        <w:tc>
          <w:tcPr>
            <w:tcW w:w="0" w:type="auto"/>
            <w:vMerge/>
          </w:tcPr>
          <w:p w14:paraId="27412628"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c>
          <w:tcPr>
            <w:tcW w:w="0" w:type="auto"/>
          </w:tcPr>
          <w:p w14:paraId="0961A33A"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TOTAL_X1</w:t>
            </w:r>
          </w:p>
        </w:tc>
        <w:tc>
          <w:tcPr>
            <w:tcW w:w="0" w:type="auto"/>
          </w:tcPr>
          <w:p w14:paraId="01BFA19F"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.169</w:t>
            </w:r>
          </w:p>
        </w:tc>
        <w:tc>
          <w:tcPr>
            <w:tcW w:w="0" w:type="auto"/>
          </w:tcPr>
          <w:p w14:paraId="2FA7F10F"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.044</w:t>
            </w:r>
          </w:p>
        </w:tc>
        <w:tc>
          <w:tcPr>
            <w:tcW w:w="0" w:type="auto"/>
          </w:tcPr>
          <w:p w14:paraId="58D78AF1"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.189</w:t>
            </w:r>
          </w:p>
        </w:tc>
        <w:tc>
          <w:tcPr>
            <w:tcW w:w="0" w:type="auto"/>
          </w:tcPr>
          <w:p w14:paraId="5FFA1CC3"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3.811</w:t>
            </w:r>
          </w:p>
        </w:tc>
        <w:tc>
          <w:tcPr>
            <w:tcW w:w="0" w:type="auto"/>
          </w:tcPr>
          <w:p w14:paraId="192E3D2F"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.000</w:t>
            </w:r>
          </w:p>
        </w:tc>
      </w:tr>
      <w:tr w:rsidR="00C03CA2" w:rsidRPr="00C03CA2" w14:paraId="13B84622" w14:textId="77777777" w:rsidTr="00C03CA2">
        <w:tc>
          <w:tcPr>
            <w:tcW w:w="0" w:type="auto"/>
            <w:vMerge/>
          </w:tcPr>
          <w:p w14:paraId="4BBBF3AD"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c>
          <w:tcPr>
            <w:tcW w:w="0" w:type="auto"/>
          </w:tcPr>
          <w:p w14:paraId="048020F2"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TOTAL_X2</w:t>
            </w:r>
          </w:p>
        </w:tc>
        <w:tc>
          <w:tcPr>
            <w:tcW w:w="0" w:type="auto"/>
          </w:tcPr>
          <w:p w14:paraId="427CA95F"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.680</w:t>
            </w:r>
          </w:p>
        </w:tc>
        <w:tc>
          <w:tcPr>
            <w:tcW w:w="0" w:type="auto"/>
          </w:tcPr>
          <w:p w14:paraId="437A89F6"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.042</w:t>
            </w:r>
          </w:p>
        </w:tc>
        <w:tc>
          <w:tcPr>
            <w:tcW w:w="0" w:type="auto"/>
          </w:tcPr>
          <w:p w14:paraId="4F0B8426"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.798</w:t>
            </w:r>
          </w:p>
        </w:tc>
        <w:tc>
          <w:tcPr>
            <w:tcW w:w="0" w:type="auto"/>
          </w:tcPr>
          <w:p w14:paraId="07D98139"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16.068</w:t>
            </w:r>
          </w:p>
        </w:tc>
        <w:tc>
          <w:tcPr>
            <w:tcW w:w="0" w:type="auto"/>
          </w:tcPr>
          <w:p w14:paraId="3E3F0BE6"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.000</w:t>
            </w:r>
          </w:p>
        </w:tc>
      </w:tr>
      <w:tr w:rsidR="00C03CA2" w:rsidRPr="00C03CA2" w14:paraId="55929227" w14:textId="77777777" w:rsidTr="00C03CA2">
        <w:trPr>
          <w:trHeight w:val="392"/>
        </w:trPr>
        <w:tc>
          <w:tcPr>
            <w:tcW w:w="0" w:type="auto"/>
            <w:gridSpan w:val="7"/>
          </w:tcPr>
          <w:p w14:paraId="1F673615"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a. Dependent Variable: YB</w:t>
            </w:r>
          </w:p>
        </w:tc>
      </w:tr>
    </w:tbl>
    <w:p w14:paraId="0D33529B" w14:textId="77777777" w:rsidR="00C03CA2" w:rsidRPr="00C03CA2" w:rsidRDefault="00C03CA2" w:rsidP="00C03CA2">
      <w:pPr>
        <w:pStyle w:val="BodyText"/>
        <w:spacing w:before="240" w:after="240"/>
        <w:ind w:left="450" w:right="26" w:firstLine="540"/>
        <w:jc w:val="both"/>
        <w:rPr>
          <w:rFonts w:ascii="Yu Gothic UI Semilight" w:eastAsia="Yu Gothic UI Semilight" w:hAnsi="Yu Gothic UI Semilight" w:cs="Times New Roman"/>
          <w:sz w:val="24"/>
          <w:szCs w:val="24"/>
          <w:lang w:val="en-ID"/>
        </w:rPr>
      </w:pPr>
      <w:r w:rsidRPr="00C03CA2">
        <w:rPr>
          <w:rFonts w:ascii="Yu Gothic UI Semilight" w:eastAsia="Yu Gothic UI Semilight" w:hAnsi="Yu Gothic UI Semilight" w:cs="Times New Roman"/>
          <w:sz w:val="24"/>
          <w:szCs w:val="24"/>
          <w:lang w:val="en-ID"/>
        </w:rPr>
        <w:t xml:space="preserve">Mengacu pada hasil uji SPSS menunjukkan nilai koefisien regresi bernilai positif dan signifikan, dimana pada variabel </w:t>
      </w:r>
      <w:r w:rsidRPr="00C03CA2">
        <w:rPr>
          <w:rFonts w:ascii="Yu Gothic UI Semilight" w:eastAsia="Yu Gothic UI Semilight" w:hAnsi="Yu Gothic UI Semilight" w:cs="Times New Roman"/>
          <w:i/>
          <w:iCs/>
          <w:sz w:val="24"/>
          <w:szCs w:val="24"/>
          <w:lang w:val="en-ID"/>
        </w:rPr>
        <w:t xml:space="preserve">online customer review </w:t>
      </w:r>
      <w:r w:rsidRPr="00C03CA2">
        <w:rPr>
          <w:rFonts w:ascii="Yu Gothic UI Semilight" w:eastAsia="Yu Gothic UI Semilight" w:hAnsi="Yu Gothic UI Semilight" w:cs="Times New Roman"/>
          <w:sz w:val="24"/>
          <w:szCs w:val="24"/>
          <w:lang w:val="en-ID"/>
        </w:rPr>
        <w:t>(OCR) menunjukkan α = 0,000 yang artinya &lt; 0,05 dan t</w:t>
      </w:r>
      <w:r w:rsidRPr="00C03CA2">
        <w:rPr>
          <w:rFonts w:ascii="Yu Gothic UI Semilight" w:eastAsia="Yu Gothic UI Semilight" w:hAnsi="Yu Gothic UI Semilight" w:cs="Times New Roman"/>
          <w:sz w:val="24"/>
          <w:szCs w:val="24"/>
          <w:vertAlign w:val="subscript"/>
          <w:lang w:val="en-ID"/>
        </w:rPr>
        <w:t xml:space="preserve">hitung </w:t>
      </w:r>
      <w:r w:rsidRPr="00C03CA2">
        <w:rPr>
          <w:rFonts w:ascii="Yu Gothic UI Semilight" w:eastAsia="Yu Gothic UI Semilight" w:hAnsi="Yu Gothic UI Semilight" w:cs="Times New Roman"/>
          <w:sz w:val="24"/>
          <w:szCs w:val="24"/>
          <w:lang w:val="en-ID"/>
        </w:rPr>
        <w:t>3,811 dan t</w:t>
      </w:r>
      <w:r w:rsidRPr="00C03CA2">
        <w:rPr>
          <w:rFonts w:ascii="Yu Gothic UI Semilight" w:eastAsia="Yu Gothic UI Semilight" w:hAnsi="Yu Gothic UI Semilight" w:cs="Times New Roman"/>
          <w:sz w:val="24"/>
          <w:szCs w:val="24"/>
          <w:vertAlign w:val="subscript"/>
          <w:lang w:val="en-ID"/>
        </w:rPr>
        <w:t>tabel</w:t>
      </w:r>
      <w:r w:rsidRPr="00C03CA2">
        <w:rPr>
          <w:rFonts w:ascii="Yu Gothic UI Semilight" w:eastAsia="Yu Gothic UI Semilight" w:hAnsi="Yu Gothic UI Semilight" w:cs="Times New Roman"/>
          <w:sz w:val="24"/>
          <w:szCs w:val="24"/>
          <w:lang w:val="en-ID"/>
        </w:rPr>
        <w:t xml:space="preserve"> 1,660 . Dengan demikian menunjukkan bahwasanya terdapat pengaruh yang positf dari variabel </w:t>
      </w:r>
      <w:r w:rsidRPr="00C03CA2">
        <w:rPr>
          <w:rFonts w:ascii="Yu Gothic UI Semilight" w:eastAsia="Yu Gothic UI Semilight" w:hAnsi="Yu Gothic UI Semilight" w:cs="Times New Roman"/>
          <w:i/>
          <w:iCs/>
          <w:sz w:val="24"/>
          <w:szCs w:val="24"/>
          <w:lang w:val="en-ID"/>
        </w:rPr>
        <w:t xml:space="preserve">online customer review </w:t>
      </w:r>
      <w:r w:rsidRPr="00C03CA2">
        <w:rPr>
          <w:rFonts w:ascii="Yu Gothic UI Semilight" w:eastAsia="Yu Gothic UI Semilight" w:hAnsi="Yu Gothic UI Semilight" w:cs="Times New Roman"/>
          <w:sz w:val="24"/>
          <w:szCs w:val="24"/>
          <w:lang w:val="en-ID"/>
        </w:rPr>
        <w:t>(OCR) terhadap minat beli (Y). Begitu juga sejalan dengan besaran hasil pada variabel kualitas (X2) dengan besaran α = 0,000 &lt; 0,05 dan t</w:t>
      </w:r>
      <w:r w:rsidRPr="00C03CA2">
        <w:rPr>
          <w:rFonts w:ascii="Yu Gothic UI Semilight" w:eastAsia="Yu Gothic UI Semilight" w:hAnsi="Yu Gothic UI Semilight" w:cs="Times New Roman"/>
          <w:sz w:val="24"/>
          <w:szCs w:val="24"/>
          <w:vertAlign w:val="subscript"/>
          <w:lang w:val="en-ID"/>
        </w:rPr>
        <w:t xml:space="preserve">hitung </w:t>
      </w:r>
      <w:r w:rsidRPr="00C03CA2">
        <w:rPr>
          <w:rFonts w:ascii="Yu Gothic UI Semilight" w:eastAsia="Yu Gothic UI Semilight" w:hAnsi="Yu Gothic UI Semilight" w:cs="Times New Roman"/>
          <w:sz w:val="24"/>
          <w:szCs w:val="24"/>
          <w:lang w:val="en-ID"/>
        </w:rPr>
        <w:t>16,068 &gt; t</w:t>
      </w:r>
      <w:r w:rsidRPr="00C03CA2">
        <w:rPr>
          <w:rFonts w:ascii="Yu Gothic UI Semilight" w:eastAsia="Yu Gothic UI Semilight" w:hAnsi="Yu Gothic UI Semilight" w:cs="Times New Roman"/>
          <w:sz w:val="24"/>
          <w:szCs w:val="24"/>
          <w:vertAlign w:val="subscript"/>
          <w:lang w:val="en-ID"/>
        </w:rPr>
        <w:t>tabel</w:t>
      </w:r>
      <w:r w:rsidRPr="00C03CA2">
        <w:rPr>
          <w:rFonts w:ascii="Yu Gothic UI Semilight" w:eastAsia="Yu Gothic UI Semilight" w:hAnsi="Yu Gothic UI Semilight" w:cs="Times New Roman"/>
          <w:sz w:val="24"/>
          <w:szCs w:val="24"/>
          <w:lang w:val="en-ID"/>
        </w:rPr>
        <w:t xml:space="preserve"> 1,660 . Sehingga dapat diartikan bahwasanya terdapat pengaruh yang positf dari variabel kualitas (X2)  terhadap minat beli (Y).</w:t>
      </w:r>
    </w:p>
    <w:tbl>
      <w:tblPr>
        <w:tblStyle w:val="Jurnal"/>
        <w:tblW w:w="0" w:type="auto"/>
        <w:tblInd w:w="1440" w:type="dxa"/>
        <w:tblLook w:val="0000" w:firstRow="0" w:lastRow="0" w:firstColumn="0" w:lastColumn="0" w:noHBand="0" w:noVBand="0"/>
      </w:tblPr>
      <w:tblGrid>
        <w:gridCol w:w="415"/>
        <w:gridCol w:w="1361"/>
        <w:gridCol w:w="1813"/>
        <w:gridCol w:w="564"/>
        <w:gridCol w:w="1587"/>
        <w:gridCol w:w="1048"/>
        <w:gridCol w:w="803"/>
      </w:tblGrid>
      <w:tr w:rsidR="00C03CA2" w:rsidRPr="00C03CA2" w14:paraId="3C88DCB1" w14:textId="77777777" w:rsidTr="00C03CA2">
        <w:tc>
          <w:tcPr>
            <w:tcW w:w="0" w:type="auto"/>
            <w:gridSpan w:val="7"/>
          </w:tcPr>
          <w:p w14:paraId="04F4C07B"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b/>
                <w:bCs/>
                <w:lang w:val="en-ID"/>
              </w:rPr>
              <w:t>ANOVA</w:t>
            </w:r>
            <w:r w:rsidRPr="00C03CA2">
              <w:rPr>
                <w:rFonts w:ascii="Yu Gothic UI Semilight" w:eastAsia="Yu Gothic UI Semilight" w:hAnsi="Yu Gothic UI Semilight" w:cs="Times New Roman"/>
                <w:b/>
                <w:bCs/>
                <w:vertAlign w:val="superscript"/>
                <w:lang w:val="en-ID"/>
              </w:rPr>
              <w:t>a</w:t>
            </w:r>
          </w:p>
        </w:tc>
      </w:tr>
      <w:tr w:rsidR="00C03CA2" w:rsidRPr="00C03CA2" w14:paraId="4CFFF241" w14:textId="77777777" w:rsidTr="00C03CA2">
        <w:tc>
          <w:tcPr>
            <w:tcW w:w="0" w:type="auto"/>
            <w:gridSpan w:val="2"/>
          </w:tcPr>
          <w:p w14:paraId="69873A01"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Model</w:t>
            </w:r>
          </w:p>
        </w:tc>
        <w:tc>
          <w:tcPr>
            <w:tcW w:w="0" w:type="auto"/>
          </w:tcPr>
          <w:p w14:paraId="03C9320D"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Sum of Squares</w:t>
            </w:r>
          </w:p>
        </w:tc>
        <w:tc>
          <w:tcPr>
            <w:tcW w:w="0" w:type="auto"/>
          </w:tcPr>
          <w:p w14:paraId="5891CF99"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df</w:t>
            </w:r>
          </w:p>
        </w:tc>
        <w:tc>
          <w:tcPr>
            <w:tcW w:w="0" w:type="auto"/>
          </w:tcPr>
          <w:p w14:paraId="6CD6073B"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Mean Square</w:t>
            </w:r>
          </w:p>
        </w:tc>
        <w:tc>
          <w:tcPr>
            <w:tcW w:w="0" w:type="auto"/>
          </w:tcPr>
          <w:p w14:paraId="69E05CCA"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F</w:t>
            </w:r>
          </w:p>
        </w:tc>
        <w:tc>
          <w:tcPr>
            <w:tcW w:w="0" w:type="auto"/>
          </w:tcPr>
          <w:p w14:paraId="5F54A30C" w14:textId="77777777" w:rsidR="00C03CA2" w:rsidRPr="00C03CA2" w:rsidRDefault="00C03CA2" w:rsidP="00C03CA2">
            <w:pPr>
              <w:pStyle w:val="BodyText"/>
              <w:ind w:left="90" w:right="26"/>
              <w:rPr>
                <w:rFonts w:ascii="Yu Gothic UI Semilight" w:eastAsia="Yu Gothic UI Semilight" w:hAnsi="Yu Gothic UI Semilight" w:cs="Times New Roman"/>
                <w:b/>
                <w:bCs/>
                <w:lang w:val="en-ID"/>
              </w:rPr>
            </w:pPr>
            <w:r w:rsidRPr="00C03CA2">
              <w:rPr>
                <w:rFonts w:ascii="Yu Gothic UI Semilight" w:eastAsia="Yu Gothic UI Semilight" w:hAnsi="Yu Gothic UI Semilight" w:cs="Times New Roman"/>
                <w:b/>
                <w:bCs/>
                <w:lang w:val="en-ID"/>
              </w:rPr>
              <w:t>Sig.</w:t>
            </w:r>
          </w:p>
        </w:tc>
      </w:tr>
      <w:tr w:rsidR="00C03CA2" w:rsidRPr="00C03CA2" w14:paraId="0F4B26B1" w14:textId="77777777" w:rsidTr="00C03CA2">
        <w:tc>
          <w:tcPr>
            <w:tcW w:w="0" w:type="auto"/>
            <w:vMerge w:val="restart"/>
          </w:tcPr>
          <w:p w14:paraId="11FD7ADD"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w:t>
            </w:r>
          </w:p>
        </w:tc>
        <w:tc>
          <w:tcPr>
            <w:tcW w:w="0" w:type="auto"/>
          </w:tcPr>
          <w:p w14:paraId="445F1C31"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Regression</w:t>
            </w:r>
          </w:p>
        </w:tc>
        <w:tc>
          <w:tcPr>
            <w:tcW w:w="0" w:type="auto"/>
          </w:tcPr>
          <w:p w14:paraId="0FC96E94"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1303.691</w:t>
            </w:r>
          </w:p>
        </w:tc>
        <w:tc>
          <w:tcPr>
            <w:tcW w:w="0" w:type="auto"/>
          </w:tcPr>
          <w:p w14:paraId="3DA3D106"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2</w:t>
            </w:r>
          </w:p>
        </w:tc>
        <w:tc>
          <w:tcPr>
            <w:tcW w:w="0" w:type="auto"/>
          </w:tcPr>
          <w:p w14:paraId="5096A1EE"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651.846</w:t>
            </w:r>
          </w:p>
        </w:tc>
        <w:tc>
          <w:tcPr>
            <w:tcW w:w="0" w:type="auto"/>
          </w:tcPr>
          <w:p w14:paraId="3DCEFDA1"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513.954</w:t>
            </w:r>
          </w:p>
        </w:tc>
        <w:tc>
          <w:tcPr>
            <w:tcW w:w="0" w:type="auto"/>
          </w:tcPr>
          <w:p w14:paraId="48E4DEFB"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.000</w:t>
            </w:r>
            <w:r w:rsidRPr="00C03CA2">
              <w:rPr>
                <w:rFonts w:ascii="Yu Gothic UI Semilight" w:eastAsia="Yu Gothic UI Semilight" w:hAnsi="Yu Gothic UI Semilight" w:cs="Times New Roman"/>
                <w:vertAlign w:val="superscript"/>
                <w:lang w:val="en-ID"/>
              </w:rPr>
              <w:t>b</w:t>
            </w:r>
          </w:p>
        </w:tc>
      </w:tr>
      <w:tr w:rsidR="00C03CA2" w:rsidRPr="00C03CA2" w14:paraId="04B0A0DD" w14:textId="77777777" w:rsidTr="00C03CA2">
        <w:tc>
          <w:tcPr>
            <w:tcW w:w="0" w:type="auto"/>
            <w:vMerge/>
          </w:tcPr>
          <w:p w14:paraId="5118102B"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c>
          <w:tcPr>
            <w:tcW w:w="0" w:type="auto"/>
          </w:tcPr>
          <w:p w14:paraId="2331207B"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Residual</w:t>
            </w:r>
          </w:p>
        </w:tc>
        <w:tc>
          <w:tcPr>
            <w:tcW w:w="0" w:type="auto"/>
          </w:tcPr>
          <w:p w14:paraId="2EB7E6E0"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123.025</w:t>
            </w:r>
          </w:p>
        </w:tc>
        <w:tc>
          <w:tcPr>
            <w:tcW w:w="0" w:type="auto"/>
          </w:tcPr>
          <w:p w14:paraId="6020F132"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97</w:t>
            </w:r>
          </w:p>
        </w:tc>
        <w:tc>
          <w:tcPr>
            <w:tcW w:w="0" w:type="auto"/>
          </w:tcPr>
          <w:p w14:paraId="6AD1F27D"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1.268</w:t>
            </w:r>
          </w:p>
        </w:tc>
        <w:tc>
          <w:tcPr>
            <w:tcW w:w="0" w:type="auto"/>
          </w:tcPr>
          <w:p w14:paraId="135091C2"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c>
          <w:tcPr>
            <w:tcW w:w="0" w:type="auto"/>
          </w:tcPr>
          <w:p w14:paraId="14F48C22"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r>
      <w:tr w:rsidR="00C03CA2" w:rsidRPr="00C03CA2" w14:paraId="5824B1FD" w14:textId="77777777" w:rsidTr="00C03CA2">
        <w:tc>
          <w:tcPr>
            <w:tcW w:w="0" w:type="auto"/>
            <w:vMerge/>
          </w:tcPr>
          <w:p w14:paraId="0717EDB8"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c>
          <w:tcPr>
            <w:tcW w:w="0" w:type="auto"/>
          </w:tcPr>
          <w:p w14:paraId="3C075E7F"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Total</w:t>
            </w:r>
          </w:p>
        </w:tc>
        <w:tc>
          <w:tcPr>
            <w:tcW w:w="0" w:type="auto"/>
          </w:tcPr>
          <w:p w14:paraId="01C0FFE3"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1426.716</w:t>
            </w:r>
          </w:p>
        </w:tc>
        <w:tc>
          <w:tcPr>
            <w:tcW w:w="0" w:type="auto"/>
          </w:tcPr>
          <w:p w14:paraId="64256175"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99</w:t>
            </w:r>
          </w:p>
        </w:tc>
        <w:tc>
          <w:tcPr>
            <w:tcW w:w="0" w:type="auto"/>
          </w:tcPr>
          <w:p w14:paraId="0918B5FA"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c>
          <w:tcPr>
            <w:tcW w:w="0" w:type="auto"/>
          </w:tcPr>
          <w:p w14:paraId="1409F497"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c>
          <w:tcPr>
            <w:tcW w:w="0" w:type="auto"/>
          </w:tcPr>
          <w:p w14:paraId="5CF9043E"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p>
        </w:tc>
      </w:tr>
      <w:tr w:rsidR="00C03CA2" w:rsidRPr="00C03CA2" w14:paraId="5F814D80" w14:textId="77777777" w:rsidTr="00C03CA2">
        <w:tc>
          <w:tcPr>
            <w:tcW w:w="0" w:type="auto"/>
            <w:gridSpan w:val="7"/>
          </w:tcPr>
          <w:p w14:paraId="12CD0D3B"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a. Dependent 1Variable: YB</w:t>
            </w:r>
          </w:p>
        </w:tc>
      </w:tr>
      <w:tr w:rsidR="00C03CA2" w:rsidRPr="00C03CA2" w14:paraId="1C81D5D3" w14:textId="77777777" w:rsidTr="00C03CA2">
        <w:tc>
          <w:tcPr>
            <w:tcW w:w="0" w:type="auto"/>
            <w:gridSpan w:val="7"/>
          </w:tcPr>
          <w:p w14:paraId="7E8702C2" w14:textId="77777777" w:rsidR="00C03CA2" w:rsidRPr="00C03CA2" w:rsidRDefault="00C03CA2" w:rsidP="00C03CA2">
            <w:pPr>
              <w:pStyle w:val="BodyText"/>
              <w:ind w:left="90" w:right="26"/>
              <w:rPr>
                <w:rFonts w:ascii="Yu Gothic UI Semilight" w:eastAsia="Yu Gothic UI Semilight" w:hAnsi="Yu Gothic UI Semilight" w:cs="Times New Roman"/>
                <w:lang w:val="en-ID"/>
              </w:rPr>
            </w:pPr>
            <w:r w:rsidRPr="00C03CA2">
              <w:rPr>
                <w:rFonts w:ascii="Yu Gothic UI Semilight" w:eastAsia="Yu Gothic UI Semilight" w:hAnsi="Yu Gothic UI Semilight" w:cs="Times New Roman"/>
                <w:lang w:val="en-ID"/>
              </w:rPr>
              <w:t>b. Predictors: (Constant), TOTAL_X2, TOTAL_X1</w:t>
            </w:r>
          </w:p>
        </w:tc>
      </w:tr>
    </w:tbl>
    <w:p w14:paraId="353E0E06" w14:textId="77777777" w:rsidR="00C03CA2" w:rsidRPr="00C03CA2" w:rsidRDefault="00C03CA2" w:rsidP="00C03CA2">
      <w:pPr>
        <w:pStyle w:val="BodyText"/>
        <w:spacing w:before="240"/>
        <w:ind w:left="450" w:right="26" w:firstLine="540"/>
        <w:jc w:val="both"/>
        <w:rPr>
          <w:rFonts w:ascii="Yu Gothic UI Semilight" w:eastAsia="Yu Gothic UI Semilight" w:hAnsi="Yu Gothic UI Semilight" w:cs="Times New Roman"/>
          <w:sz w:val="24"/>
          <w:szCs w:val="24"/>
          <w:lang w:val="en-ID"/>
        </w:rPr>
      </w:pPr>
      <w:r w:rsidRPr="00C03CA2">
        <w:rPr>
          <w:rFonts w:ascii="Yu Gothic UI Semilight" w:eastAsia="Yu Gothic UI Semilight" w:hAnsi="Yu Gothic UI Semilight" w:cs="Times New Roman"/>
          <w:sz w:val="24"/>
          <w:szCs w:val="24"/>
          <w:lang w:val="en-ID"/>
        </w:rPr>
        <w:t xml:space="preserve">Berdasarkan hasil uji F menunjukkan bahwasanya dapat disimpulkan jika pengaruh </w:t>
      </w:r>
      <w:r w:rsidRPr="00C03CA2">
        <w:rPr>
          <w:rFonts w:ascii="Yu Gothic UI Semilight" w:eastAsia="Yu Gothic UI Semilight" w:hAnsi="Yu Gothic UI Semilight" w:cs="Times New Roman"/>
          <w:i/>
          <w:iCs/>
          <w:sz w:val="24"/>
          <w:szCs w:val="24"/>
          <w:lang w:val="en-ID"/>
        </w:rPr>
        <w:t xml:space="preserve">online customer review </w:t>
      </w:r>
      <w:r w:rsidRPr="00C03CA2">
        <w:rPr>
          <w:rFonts w:ascii="Yu Gothic UI Semilight" w:eastAsia="Yu Gothic UI Semilight" w:hAnsi="Yu Gothic UI Semilight" w:cs="Times New Roman"/>
          <w:sz w:val="24"/>
          <w:szCs w:val="24"/>
          <w:lang w:val="en-ID"/>
        </w:rPr>
        <w:t>(OCR) (X1) dan Kualitas (X2)  terhadap minat beli (Y) ditunjukkan dengan nilai sign.0,000 dan nilai F</w:t>
      </w:r>
      <w:r w:rsidRPr="00C03CA2">
        <w:rPr>
          <w:rFonts w:ascii="Yu Gothic UI Semilight" w:eastAsia="Yu Gothic UI Semilight" w:hAnsi="Yu Gothic UI Semilight" w:cs="Times New Roman"/>
          <w:sz w:val="24"/>
          <w:szCs w:val="24"/>
          <w:vertAlign w:val="subscript"/>
          <w:lang w:val="en-ID"/>
        </w:rPr>
        <w:t xml:space="preserve">hitung </w:t>
      </w:r>
      <w:r w:rsidRPr="00C03CA2">
        <w:rPr>
          <w:rFonts w:ascii="Yu Gothic UI Semilight" w:eastAsia="Yu Gothic UI Semilight" w:hAnsi="Yu Gothic UI Semilight" w:cs="Times New Roman"/>
          <w:sz w:val="24"/>
          <w:szCs w:val="24"/>
          <w:lang w:val="en-ID"/>
        </w:rPr>
        <w:t>513.954 &gt; F</w:t>
      </w:r>
      <w:r w:rsidRPr="00C03CA2">
        <w:rPr>
          <w:rFonts w:ascii="Yu Gothic UI Semilight" w:eastAsia="Yu Gothic UI Semilight" w:hAnsi="Yu Gothic UI Semilight" w:cs="Times New Roman"/>
          <w:sz w:val="24"/>
          <w:szCs w:val="24"/>
          <w:vertAlign w:val="subscript"/>
          <w:lang w:val="en-ID"/>
        </w:rPr>
        <w:t xml:space="preserve">tabel </w:t>
      </w:r>
      <w:r w:rsidRPr="00C03CA2">
        <w:rPr>
          <w:rFonts w:ascii="Yu Gothic UI Semilight" w:eastAsia="Yu Gothic UI Semilight" w:hAnsi="Yu Gothic UI Semilight" w:cs="Times New Roman"/>
          <w:sz w:val="24"/>
          <w:szCs w:val="24"/>
          <w:lang w:val="en-ID"/>
        </w:rPr>
        <w:t xml:space="preserve">3,09. Sehingga , berdasarkan uji F menyatakan bahwasanya variabel X1 dan X2 secara simultan berpengaruh positif terhadap variabel Y. </w:t>
      </w:r>
    </w:p>
    <w:p w14:paraId="6FC92857" w14:textId="2CFDACF4" w:rsidR="00DB2128" w:rsidRPr="00092448" w:rsidRDefault="00EB38FE" w:rsidP="00C03CA2">
      <w:pPr>
        <w:pStyle w:val="BodyText"/>
        <w:ind w:left="450" w:right="26"/>
        <w:jc w:val="both"/>
        <w:rPr>
          <w:rFonts w:ascii="Yu Gothic UI Semilight" w:eastAsia="Yu Gothic UI Semilight" w:hAnsi="Yu Gothic UI Semilight" w:cs="Times New Roman"/>
          <w:sz w:val="24"/>
          <w:szCs w:val="24"/>
          <w:lang w:val="id-ID"/>
        </w:rPr>
      </w:pPr>
      <w:r w:rsidRPr="00EB38FE">
        <w:rPr>
          <w:rFonts w:ascii="Yu Gothic UI Semilight" w:eastAsia="Yu Gothic UI Semilight" w:hAnsi="Yu Gothic UI Semilight" w:cs="Times New Roman"/>
          <w:sz w:val="24"/>
          <w:szCs w:val="24"/>
          <w:lang w:val="id"/>
        </w:rPr>
        <w:t xml:space="preserve"> </w:t>
      </w:r>
    </w:p>
    <w:p w14:paraId="7170FC9A" w14:textId="756BDAF1"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0197CCB8" w14:textId="77777777" w:rsidR="00C03CA2" w:rsidRPr="00C03CA2" w:rsidRDefault="00C03CA2" w:rsidP="00CD21D2">
      <w:pPr>
        <w:pStyle w:val="BodyText"/>
        <w:ind w:left="450" w:right="206" w:firstLine="540"/>
        <w:jc w:val="both"/>
        <w:rPr>
          <w:rFonts w:ascii="Yu Gothic UI Semilight" w:eastAsia="Yu Gothic UI Semilight" w:hAnsi="Yu Gothic UI Semilight" w:cs="Times New Roman"/>
          <w:sz w:val="24"/>
          <w:szCs w:val="24"/>
          <w:lang w:val="en-ID"/>
        </w:rPr>
      </w:pPr>
      <w:r w:rsidRPr="00C03CA2">
        <w:rPr>
          <w:rFonts w:ascii="Yu Gothic UI Semilight" w:eastAsia="Yu Gothic UI Semilight" w:hAnsi="Yu Gothic UI Semilight" w:cs="Times New Roman"/>
          <w:sz w:val="24"/>
          <w:szCs w:val="24"/>
          <w:lang w:val="en-ID"/>
        </w:rPr>
        <w:t xml:space="preserve">Berdasarkan hasil penelitian yang dilakukan dengan kajian mengenai Pengaruh </w:t>
      </w:r>
      <w:r w:rsidRPr="00C03CA2">
        <w:rPr>
          <w:rFonts w:ascii="Yu Gothic UI Semilight" w:eastAsia="Yu Gothic UI Semilight" w:hAnsi="Yu Gothic UI Semilight" w:cs="Times New Roman"/>
          <w:i/>
          <w:iCs/>
          <w:sz w:val="24"/>
          <w:szCs w:val="24"/>
          <w:lang w:val="en-ID"/>
        </w:rPr>
        <w:t>Online Customer Review</w:t>
      </w:r>
      <w:r w:rsidRPr="00C03CA2">
        <w:rPr>
          <w:rFonts w:ascii="Yu Gothic UI Semilight" w:eastAsia="Yu Gothic UI Semilight" w:hAnsi="Yu Gothic UI Semilight" w:cs="Times New Roman"/>
          <w:sz w:val="24"/>
          <w:szCs w:val="24"/>
          <w:lang w:val="en-ID"/>
        </w:rPr>
        <w:t xml:space="preserve"> dan Kualitas Terhadap Minat Beli Pada Produk Somethinc (Studi Kasus Pada Mahasiswa di Wilayah Cikarang Utara) bahwasanya dapat disimpulkan : </w:t>
      </w:r>
    </w:p>
    <w:p w14:paraId="37955941" w14:textId="77777777" w:rsidR="00C03CA2" w:rsidRPr="00C03CA2" w:rsidRDefault="00C03CA2" w:rsidP="00CD21D2">
      <w:pPr>
        <w:pStyle w:val="BodyText"/>
        <w:numPr>
          <w:ilvl w:val="0"/>
          <w:numId w:val="12"/>
        </w:numPr>
        <w:ind w:left="990" w:right="206"/>
        <w:jc w:val="both"/>
        <w:rPr>
          <w:rFonts w:ascii="Yu Gothic UI Semilight" w:eastAsia="Yu Gothic UI Semilight" w:hAnsi="Yu Gothic UI Semilight" w:cs="Times New Roman"/>
          <w:sz w:val="24"/>
          <w:szCs w:val="24"/>
          <w:lang w:val="en-ID"/>
        </w:rPr>
      </w:pPr>
      <w:r w:rsidRPr="00C03CA2">
        <w:rPr>
          <w:rFonts w:ascii="Yu Gothic UI Semilight" w:eastAsia="Yu Gothic UI Semilight" w:hAnsi="Yu Gothic UI Semilight" w:cs="Times New Roman"/>
          <w:sz w:val="24"/>
          <w:szCs w:val="24"/>
          <w:lang w:val="en-ID"/>
        </w:rPr>
        <w:t xml:space="preserve">Variabel </w:t>
      </w:r>
      <w:r w:rsidRPr="00C03CA2">
        <w:rPr>
          <w:rFonts w:ascii="Yu Gothic UI Semilight" w:eastAsia="Yu Gothic UI Semilight" w:hAnsi="Yu Gothic UI Semilight" w:cs="Times New Roman"/>
          <w:i/>
          <w:iCs/>
          <w:sz w:val="24"/>
          <w:szCs w:val="24"/>
          <w:lang w:val="en-ID"/>
        </w:rPr>
        <w:t xml:space="preserve">online customer review </w:t>
      </w:r>
      <w:r w:rsidRPr="00C03CA2">
        <w:rPr>
          <w:rFonts w:ascii="Yu Gothic UI Semilight" w:eastAsia="Yu Gothic UI Semilight" w:hAnsi="Yu Gothic UI Semilight" w:cs="Times New Roman"/>
          <w:sz w:val="24"/>
          <w:szCs w:val="24"/>
          <w:lang w:val="en-ID"/>
        </w:rPr>
        <w:t xml:space="preserve">(X1) berpengaruh signifikan terhadap minat beliX1) Hal ini sebagaimana jawaban pada kuesioner responden dengan besaran nilai </w:t>
      </w:r>
      <w:r w:rsidRPr="00C03CA2">
        <w:rPr>
          <w:rFonts w:ascii="Yu Gothic UI Semilight" w:eastAsia="Yu Gothic UI Semilight" w:hAnsi="Yu Gothic UI Semilight" w:cs="Times New Roman"/>
          <w:i/>
          <w:iCs/>
          <w:sz w:val="24"/>
          <w:szCs w:val="24"/>
          <w:lang w:val="en-ID"/>
        </w:rPr>
        <w:lastRenderedPageBreak/>
        <w:t xml:space="preserve">loading factor </w:t>
      </w:r>
      <w:r w:rsidRPr="00C03CA2">
        <w:rPr>
          <w:rFonts w:ascii="Yu Gothic UI Semilight" w:eastAsia="Yu Gothic UI Semilight" w:hAnsi="Yu Gothic UI Semilight" w:cs="Times New Roman"/>
          <w:sz w:val="24"/>
          <w:szCs w:val="24"/>
          <w:lang w:val="en-ID"/>
        </w:rPr>
        <w:t xml:space="preserve">tertinggi menyatakan bahwasanya </w:t>
      </w:r>
      <w:r w:rsidRPr="00C03CA2">
        <w:rPr>
          <w:rFonts w:ascii="Yu Gothic UI Semilight" w:eastAsia="Yu Gothic UI Semilight" w:hAnsi="Yu Gothic UI Semilight" w:cs="Times New Roman"/>
          <w:i/>
          <w:iCs/>
          <w:sz w:val="24"/>
          <w:szCs w:val="24"/>
          <w:lang w:val="en-ID"/>
        </w:rPr>
        <w:t xml:space="preserve">online customer review </w:t>
      </w:r>
      <w:r w:rsidRPr="00C03CA2">
        <w:rPr>
          <w:rFonts w:ascii="Yu Gothic UI Semilight" w:eastAsia="Yu Gothic UI Semilight" w:hAnsi="Yu Gothic UI Semilight" w:cs="Times New Roman"/>
          <w:sz w:val="24"/>
          <w:szCs w:val="24"/>
          <w:lang w:val="en-ID"/>
        </w:rPr>
        <w:t xml:space="preserve">pada </w:t>
      </w:r>
      <w:r w:rsidRPr="00C03CA2">
        <w:rPr>
          <w:rFonts w:ascii="Yu Gothic UI Semilight" w:eastAsia="Yu Gothic UI Semilight" w:hAnsi="Yu Gothic UI Semilight" w:cs="Times New Roman"/>
          <w:i/>
          <w:iCs/>
          <w:sz w:val="24"/>
          <w:szCs w:val="24"/>
          <w:lang w:val="en-ID"/>
        </w:rPr>
        <w:t xml:space="preserve">marketplace </w:t>
      </w:r>
      <w:r w:rsidRPr="00C03CA2">
        <w:rPr>
          <w:rFonts w:ascii="Yu Gothic UI Semilight" w:eastAsia="Yu Gothic UI Semilight" w:hAnsi="Yu Gothic UI Semilight" w:cs="Times New Roman"/>
          <w:sz w:val="24"/>
          <w:szCs w:val="24"/>
          <w:lang w:val="en-ID"/>
        </w:rPr>
        <w:t>dapat dirasakan manfaatnya.</w:t>
      </w:r>
    </w:p>
    <w:p w14:paraId="778DE51C" w14:textId="77777777" w:rsidR="00C03CA2" w:rsidRPr="00C03CA2" w:rsidRDefault="00C03CA2" w:rsidP="00CD21D2">
      <w:pPr>
        <w:pStyle w:val="BodyText"/>
        <w:numPr>
          <w:ilvl w:val="0"/>
          <w:numId w:val="12"/>
        </w:numPr>
        <w:ind w:left="990" w:right="206"/>
        <w:jc w:val="both"/>
        <w:rPr>
          <w:rFonts w:ascii="Yu Gothic UI Semilight" w:eastAsia="Yu Gothic UI Semilight" w:hAnsi="Yu Gothic UI Semilight" w:cs="Times New Roman"/>
          <w:sz w:val="24"/>
          <w:szCs w:val="24"/>
          <w:lang w:val="en-ID"/>
        </w:rPr>
      </w:pPr>
      <w:r w:rsidRPr="00C03CA2">
        <w:rPr>
          <w:rFonts w:ascii="Yu Gothic UI Semilight" w:eastAsia="Yu Gothic UI Semilight" w:hAnsi="Yu Gothic UI Semilight" w:cs="Times New Roman"/>
          <w:sz w:val="24"/>
          <w:szCs w:val="24"/>
          <w:lang w:val="en-ID"/>
        </w:rPr>
        <w:t>Besaran pengaruh variabel X1 (</w:t>
      </w:r>
      <w:r w:rsidRPr="00C03CA2">
        <w:rPr>
          <w:rFonts w:ascii="Yu Gothic UI Semilight" w:eastAsia="Yu Gothic UI Semilight" w:hAnsi="Yu Gothic UI Semilight" w:cs="Times New Roman"/>
          <w:i/>
          <w:iCs/>
          <w:sz w:val="24"/>
          <w:szCs w:val="24"/>
          <w:lang w:val="en-ID"/>
        </w:rPr>
        <w:t>Online Customer Review)</w:t>
      </w:r>
      <w:r w:rsidRPr="00C03CA2">
        <w:rPr>
          <w:rFonts w:ascii="Yu Gothic UI Semilight" w:eastAsia="Yu Gothic UI Semilight" w:hAnsi="Yu Gothic UI Semilight" w:cs="Times New Roman"/>
          <w:sz w:val="24"/>
          <w:szCs w:val="24"/>
          <w:lang w:val="en-ID"/>
        </w:rPr>
        <w:t xml:space="preserve"> dan variabel X2 (Kualitas) terhadap variabel Y (Minat Beli) sebesar 72,6 % dan sisanya 27,4% dipengaruhi oleh faktor yang tidak diteliti pada penelitian </w:t>
      </w:r>
    </w:p>
    <w:p w14:paraId="546A5054" w14:textId="199B47F4" w:rsidR="00EB38FE" w:rsidRPr="00EB38FE" w:rsidRDefault="00C03CA2" w:rsidP="00CD21D2">
      <w:pPr>
        <w:pStyle w:val="BodyText"/>
        <w:numPr>
          <w:ilvl w:val="0"/>
          <w:numId w:val="12"/>
        </w:numPr>
        <w:ind w:left="990" w:right="206"/>
        <w:jc w:val="both"/>
        <w:rPr>
          <w:rFonts w:ascii="Yu Gothic UI Semilight" w:eastAsia="Yu Gothic UI Semilight" w:hAnsi="Yu Gothic UI Semilight" w:cs="Times New Roman"/>
          <w:sz w:val="24"/>
          <w:szCs w:val="24"/>
        </w:rPr>
      </w:pPr>
      <w:r w:rsidRPr="00C03CA2">
        <w:rPr>
          <w:rFonts w:ascii="Yu Gothic UI Semilight" w:eastAsia="Yu Gothic UI Semilight" w:hAnsi="Yu Gothic UI Semilight" w:cs="Times New Roman"/>
          <w:sz w:val="24"/>
          <w:szCs w:val="24"/>
          <w:lang w:val="en-ID"/>
        </w:rPr>
        <w:t>Variabel X1 (</w:t>
      </w:r>
      <w:r w:rsidRPr="00C03CA2">
        <w:rPr>
          <w:rFonts w:ascii="Yu Gothic UI Semilight" w:eastAsia="Yu Gothic UI Semilight" w:hAnsi="Yu Gothic UI Semilight" w:cs="Times New Roman"/>
          <w:i/>
          <w:iCs/>
          <w:sz w:val="24"/>
          <w:szCs w:val="24"/>
          <w:lang w:val="en-ID"/>
        </w:rPr>
        <w:t>Online Customer Review)</w:t>
      </w:r>
      <w:r w:rsidRPr="00C03CA2">
        <w:rPr>
          <w:rFonts w:ascii="Yu Gothic UI Semilight" w:eastAsia="Yu Gothic UI Semilight" w:hAnsi="Yu Gothic UI Semilight" w:cs="Times New Roman"/>
          <w:sz w:val="24"/>
          <w:szCs w:val="24"/>
          <w:lang w:val="en-ID"/>
        </w:rPr>
        <w:t xml:space="preserve"> dan variabel X2 (Kualitas)  berpengaruh terhadap variabel Y (Minat Beli) secara positif dan simultan sebagaimana hasil pada Uji T dan Uji F.</w:t>
      </w:r>
    </w:p>
    <w:p w14:paraId="47EE5400" w14:textId="77777777" w:rsidR="00EB38FE" w:rsidRPr="00092448" w:rsidRDefault="00EB38FE" w:rsidP="00EB38FE">
      <w:pPr>
        <w:pStyle w:val="BodyText"/>
        <w:ind w:left="450" w:right="206" w:firstLine="543"/>
        <w:jc w:val="both"/>
        <w:rPr>
          <w:rFonts w:ascii="Yu Gothic UI Semilight" w:eastAsia="Yu Gothic UI Semilight" w:hAnsi="Yu Gothic UI Semilight" w:cs="Times New Roman"/>
          <w:sz w:val="24"/>
          <w:szCs w:val="24"/>
          <w:lang w:val="id-ID"/>
        </w:rPr>
      </w:pPr>
    </w:p>
    <w:p w14:paraId="4DC2F359" w14:textId="77777777"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55FE24C2"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Annisa DW, S. N. (2023). </w:t>
      </w:r>
      <w:r w:rsidRPr="00CD21D2">
        <w:rPr>
          <w:rFonts w:ascii="Yu Gothic UI Semilight" w:eastAsia="Yu Gothic UI Semilight" w:hAnsi="Yu Gothic UI Semilight" w:cs="Times New Roman"/>
          <w:i/>
          <w:iCs/>
          <w:sz w:val="24"/>
          <w:szCs w:val="24"/>
          <w:lang w:val="en-ID"/>
        </w:rPr>
        <w:t>Di Shopee 10.10 Brands Festival, Transaksi Merek Lokal Somethinc Meningkat Lebih dari 14 Kali Lipat</w:t>
      </w:r>
      <w:r w:rsidRPr="00CD21D2">
        <w:rPr>
          <w:rFonts w:ascii="Yu Gothic UI Semilight" w:eastAsia="Yu Gothic UI Semilight" w:hAnsi="Yu Gothic UI Semilight" w:cs="Times New Roman"/>
          <w:sz w:val="24"/>
          <w:szCs w:val="24"/>
          <w:lang w:val="en-ID"/>
        </w:rPr>
        <w:t>. Kompas.Com. https://money.kompas.com/read/2023/10/18/080100026/di-shopee-10.10-brands-festival-transaksi-merek-lokal-somethinc-meningkat</w:t>
      </w:r>
    </w:p>
    <w:p w14:paraId="11D4FCB9"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Anwar, F. N. A., &amp; Ekawati, N. (2022). Pengaruh Kualitas Produk Dan Harga Terhadap Minat Beli Produk Kecantikan Ms Glow Pada Penduduk Perempuan Di Kabupaten Karawang. </w:t>
      </w:r>
      <w:r w:rsidRPr="00CD21D2">
        <w:rPr>
          <w:rFonts w:ascii="Yu Gothic UI Semilight" w:eastAsia="Yu Gothic UI Semilight" w:hAnsi="Yu Gothic UI Semilight" w:cs="Times New Roman"/>
          <w:i/>
          <w:iCs/>
          <w:sz w:val="24"/>
          <w:szCs w:val="24"/>
          <w:lang w:val="en-ID"/>
        </w:rPr>
        <w:t>Jurnal Mirai Management</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7</w:t>
      </w:r>
      <w:r w:rsidRPr="00CD21D2">
        <w:rPr>
          <w:rFonts w:ascii="Yu Gothic UI Semilight" w:eastAsia="Yu Gothic UI Semilight" w:hAnsi="Yu Gothic UI Semilight" w:cs="Times New Roman"/>
          <w:sz w:val="24"/>
          <w:szCs w:val="24"/>
          <w:lang w:val="en-ID"/>
        </w:rPr>
        <w:t>(1), 520–533.</w:t>
      </w:r>
    </w:p>
    <w:p w14:paraId="32EFFB4E"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Caniago, A., &amp; Rustanto, A. E. (2022). Kualitas Produk Dalam Meningkatkan Minat Beli Konsumen Pada Umkm Di Jakarta. </w:t>
      </w:r>
      <w:r w:rsidRPr="00CD21D2">
        <w:rPr>
          <w:rFonts w:ascii="Yu Gothic UI Semilight" w:eastAsia="Yu Gothic UI Semilight" w:hAnsi="Yu Gothic UI Semilight" w:cs="Times New Roman"/>
          <w:i/>
          <w:iCs/>
          <w:sz w:val="24"/>
          <w:szCs w:val="24"/>
          <w:lang w:val="en-ID"/>
        </w:rPr>
        <w:t>Journal of Management Small and Medium Enterprises (SMEs)</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15</w:t>
      </w:r>
      <w:r w:rsidRPr="00CD21D2">
        <w:rPr>
          <w:rFonts w:ascii="Yu Gothic UI Semilight" w:eastAsia="Yu Gothic UI Semilight" w:hAnsi="Yu Gothic UI Semilight" w:cs="Times New Roman"/>
          <w:sz w:val="24"/>
          <w:szCs w:val="24"/>
          <w:lang w:val="en-ID"/>
        </w:rPr>
        <w:t>(3), 367–378. https://doi.org/10.35508/jom.v15i3.7368</w:t>
      </w:r>
    </w:p>
    <w:p w14:paraId="3B88BEB8"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Damayanti, E. (2023). Economics and Digital Business Review Pengaruh Kemasan dan Kualitas Produk Terhadap Keputusan Pembelian Produk Skincare Somethinc di Bandar Lampung. </w:t>
      </w:r>
      <w:r w:rsidRPr="00CD21D2">
        <w:rPr>
          <w:rFonts w:ascii="Yu Gothic UI Semilight" w:eastAsia="Yu Gothic UI Semilight" w:hAnsi="Yu Gothic UI Semilight" w:cs="Times New Roman"/>
          <w:i/>
          <w:iCs/>
          <w:sz w:val="24"/>
          <w:szCs w:val="24"/>
          <w:lang w:val="en-ID"/>
        </w:rPr>
        <w:t>Pengaruh Kemasan Dan Kualitas Produk Terhadap Keputusan Pembelian…</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4</w:t>
      </w:r>
      <w:r w:rsidRPr="00CD21D2">
        <w:rPr>
          <w:rFonts w:ascii="Yu Gothic UI Semilight" w:eastAsia="Yu Gothic UI Semilight" w:hAnsi="Yu Gothic UI Semilight" w:cs="Times New Roman"/>
          <w:sz w:val="24"/>
          <w:szCs w:val="24"/>
          <w:lang w:val="en-ID"/>
        </w:rPr>
        <w:t>(2), 327–344.</w:t>
      </w:r>
    </w:p>
    <w:p w14:paraId="08097B74"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Damayanti, S. B., Supiani, T., Jubaedah, L., Teknik, F., &amp; Jakarta, U. N. (2023). Hubungan Lingkungan Sosial Dengan Perilaku Perawatan Kecantikan Laser Photorejuvenation. </w:t>
      </w:r>
      <w:r w:rsidRPr="00CD21D2">
        <w:rPr>
          <w:rFonts w:ascii="Yu Gothic UI Semilight" w:eastAsia="Yu Gothic UI Semilight" w:hAnsi="Yu Gothic UI Semilight" w:cs="Times New Roman"/>
          <w:i/>
          <w:iCs/>
          <w:sz w:val="24"/>
          <w:szCs w:val="24"/>
          <w:lang w:val="en-ID"/>
        </w:rPr>
        <w:t>Jurnal Adijaya Multidisiplin</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01</w:t>
      </w:r>
      <w:r w:rsidRPr="00CD21D2">
        <w:rPr>
          <w:rFonts w:ascii="Yu Gothic UI Semilight" w:eastAsia="Yu Gothic UI Semilight" w:hAnsi="Yu Gothic UI Semilight" w:cs="Times New Roman"/>
          <w:sz w:val="24"/>
          <w:szCs w:val="24"/>
          <w:lang w:val="en-ID"/>
        </w:rPr>
        <w:t>(03), 588–599.</w:t>
      </w:r>
    </w:p>
    <w:p w14:paraId="6ED1C61D"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Dzulqarnain, I. (2019). </w:t>
      </w:r>
      <w:r w:rsidRPr="00CD21D2">
        <w:rPr>
          <w:rFonts w:ascii="Yu Gothic UI Semilight" w:eastAsia="Yu Gothic UI Semilight" w:hAnsi="Yu Gothic UI Semilight" w:cs="Times New Roman"/>
          <w:i/>
          <w:iCs/>
          <w:sz w:val="24"/>
          <w:szCs w:val="24"/>
          <w:lang w:val="en-ID"/>
        </w:rPr>
        <w:t>Pengaruh Fitur Online Customer Review Terhadap Keputusan Pembelian Produk Pada Marketplace Shopee.</w:t>
      </w:r>
    </w:p>
    <w:p w14:paraId="00AA307D"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Fauziah, D., Ali, H., Haymans Manurung, A., &amp; Author, C. (n.d.). Pengaruh Kualitas Produk dan Harga Terhadap Keputusan Pembelian Melalui Minat Beli Produk Skintific (Studi Kasus Pada Mahasiswa Universitas Bhayangkara Jakarta Raya). </w:t>
      </w:r>
      <w:r w:rsidRPr="00CD21D2">
        <w:rPr>
          <w:rFonts w:ascii="Yu Gothic UI Semilight" w:eastAsia="Yu Gothic UI Semilight" w:hAnsi="Yu Gothic UI Semilight" w:cs="Times New Roman"/>
          <w:i/>
          <w:iCs/>
          <w:sz w:val="24"/>
          <w:szCs w:val="24"/>
          <w:lang w:val="en-ID"/>
        </w:rPr>
        <w:t>2024</w:t>
      </w:r>
      <w:r w:rsidRPr="00CD21D2">
        <w:rPr>
          <w:rFonts w:ascii="Yu Gothic UI Semilight" w:eastAsia="Yu Gothic UI Semilight" w:hAnsi="Yu Gothic UI Semilight" w:cs="Times New Roman"/>
          <w:sz w:val="24"/>
          <w:szCs w:val="24"/>
          <w:lang w:val="en-ID"/>
        </w:rPr>
        <w:t>. https://doi.org/10.38035/jsmd.v1i4</w:t>
      </w:r>
    </w:p>
    <w:p w14:paraId="1C12D8E5"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Kotler, Phillip, &amp; K. L. K. (. (2016). </w:t>
      </w:r>
      <w:r w:rsidRPr="00CD21D2">
        <w:rPr>
          <w:rFonts w:ascii="Yu Gothic UI Semilight" w:eastAsia="Yu Gothic UI Semilight" w:hAnsi="Yu Gothic UI Semilight" w:cs="Times New Roman"/>
          <w:i/>
          <w:iCs/>
          <w:sz w:val="24"/>
          <w:szCs w:val="24"/>
          <w:lang w:val="en-ID"/>
        </w:rPr>
        <w:t>Manajemen Pemasaran 12th</w:t>
      </w:r>
      <w:r w:rsidRPr="00CD21D2">
        <w:rPr>
          <w:rFonts w:ascii="Yu Gothic UI Semilight" w:eastAsia="Yu Gothic UI Semilight" w:hAnsi="Yu Gothic UI Semilight" w:cs="Times New Roman"/>
          <w:sz w:val="24"/>
          <w:szCs w:val="24"/>
          <w:lang w:val="en-ID"/>
        </w:rPr>
        <w:t>. PT Indeks.</w:t>
      </w:r>
    </w:p>
    <w:p w14:paraId="1A17867D"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lastRenderedPageBreak/>
        <w:t xml:space="preserve">Kurnia, S. S., Ahmadi, D., &amp; Firmansyah, F. (2020). Investigative News of Online Media. </w:t>
      </w:r>
      <w:r w:rsidRPr="00CD21D2">
        <w:rPr>
          <w:rFonts w:ascii="Yu Gothic UI Semilight" w:eastAsia="Yu Gothic UI Semilight" w:hAnsi="Yu Gothic UI Semilight" w:cs="Times New Roman"/>
          <w:i/>
          <w:iCs/>
          <w:sz w:val="24"/>
          <w:szCs w:val="24"/>
          <w:lang w:val="en-ID"/>
        </w:rPr>
        <w:t>MIMBAR</w:t>
      </w:r>
      <w:r w:rsidRPr="00CD21D2">
        <w:rPr>
          <w:rFonts w:ascii="Arial" w:eastAsia="Yu Gothic UI Semilight" w:hAnsi="Arial" w:cs="Arial"/>
          <w:i/>
          <w:iCs/>
          <w:sz w:val="24"/>
          <w:szCs w:val="24"/>
          <w:lang w:val="en-ID"/>
        </w:rPr>
        <w:t> </w:t>
      </w:r>
      <w:r w:rsidRPr="00CD21D2">
        <w:rPr>
          <w:rFonts w:ascii="Yu Gothic UI Semilight" w:eastAsia="Yu Gothic UI Semilight" w:hAnsi="Yu Gothic UI Semilight" w:cs="Times New Roman"/>
          <w:i/>
          <w:iCs/>
          <w:sz w:val="24"/>
          <w:szCs w:val="24"/>
          <w:lang w:val="en-ID"/>
        </w:rPr>
        <w:t>: Jurnal Sosial Dan Pembangunan</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36</w:t>
      </w:r>
      <w:r w:rsidRPr="00CD21D2">
        <w:rPr>
          <w:rFonts w:ascii="Yu Gothic UI Semilight" w:eastAsia="Yu Gothic UI Semilight" w:hAnsi="Yu Gothic UI Semilight" w:cs="Times New Roman"/>
          <w:sz w:val="24"/>
          <w:szCs w:val="24"/>
          <w:lang w:val="en-ID"/>
        </w:rPr>
        <w:t>(1), 1–11. https://doi.org/10.29313/mimbar.v36i1.4286</w:t>
      </w:r>
    </w:p>
    <w:p w14:paraId="138F185B"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Lestari, T., Subagio, N., &amp; Piar, C. S. (2022). Hubungan Electronic Word of Mouth Dengan Minat Beli Produk Somethinc Di Sryme Mom Beauty Tahun 2021. </w:t>
      </w:r>
      <w:r w:rsidRPr="00CD21D2">
        <w:rPr>
          <w:rFonts w:ascii="Yu Gothic UI Semilight" w:eastAsia="Yu Gothic UI Semilight" w:hAnsi="Yu Gothic UI Semilight" w:cs="Times New Roman"/>
          <w:i/>
          <w:iCs/>
          <w:sz w:val="24"/>
          <w:szCs w:val="24"/>
          <w:lang w:val="en-ID"/>
        </w:rPr>
        <w:t>Educational Studies: Conference Series</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2</w:t>
      </w:r>
      <w:r w:rsidRPr="00CD21D2">
        <w:rPr>
          <w:rFonts w:ascii="Yu Gothic UI Semilight" w:eastAsia="Yu Gothic UI Semilight" w:hAnsi="Yu Gothic UI Semilight" w:cs="Times New Roman"/>
          <w:sz w:val="24"/>
          <w:szCs w:val="24"/>
          <w:lang w:val="en-ID"/>
        </w:rPr>
        <w:t>(1), 11–17. https://doi.org/10.30872/escs.v2i1.1183</w:t>
      </w:r>
    </w:p>
    <w:p w14:paraId="73A619F5"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Lina, R. (2018). Meningkatkan Kualitas Produk Sebagai Strategi Fundamental Dalam Bersaing. </w:t>
      </w:r>
      <w:r w:rsidRPr="00CD21D2">
        <w:rPr>
          <w:rFonts w:ascii="Yu Gothic UI Semilight" w:eastAsia="Yu Gothic UI Semilight" w:hAnsi="Yu Gothic UI Semilight" w:cs="Times New Roman"/>
          <w:i/>
          <w:iCs/>
          <w:sz w:val="24"/>
          <w:szCs w:val="24"/>
          <w:lang w:val="en-ID"/>
        </w:rPr>
        <w:t>Scientific Journal Of Reflection: Economic, Accounting, Management and Business</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1</w:t>
      </w:r>
      <w:r w:rsidRPr="00CD21D2">
        <w:rPr>
          <w:rFonts w:ascii="Yu Gothic UI Semilight" w:eastAsia="Yu Gothic UI Semilight" w:hAnsi="Yu Gothic UI Semilight" w:cs="Times New Roman"/>
          <w:sz w:val="24"/>
          <w:szCs w:val="24"/>
          <w:lang w:val="en-ID"/>
        </w:rPr>
        <w:t>(1), 91–100.</w:t>
      </w:r>
    </w:p>
    <w:p w14:paraId="463ECBB8"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Meilani, Y. F. C. P., &amp; Simanjuntak, S. (2011). Faktor Yang Mempengaruhi Minat Beli Produk Makanan Dan Minuman Usaha Kecil Menengah Kabupaten Tangerang. </w:t>
      </w:r>
      <w:r w:rsidRPr="00CD21D2">
        <w:rPr>
          <w:rFonts w:ascii="Yu Gothic UI Semilight" w:eastAsia="Yu Gothic UI Semilight" w:hAnsi="Yu Gothic UI Semilight" w:cs="Times New Roman"/>
          <w:i/>
          <w:iCs/>
          <w:sz w:val="24"/>
          <w:szCs w:val="24"/>
          <w:lang w:val="en-ID"/>
        </w:rPr>
        <w:t>Jurnal Manajemen Dan Kewirausahaan</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14</w:t>
      </w:r>
      <w:r w:rsidRPr="00CD21D2">
        <w:rPr>
          <w:rFonts w:ascii="Yu Gothic UI Semilight" w:eastAsia="Yu Gothic UI Semilight" w:hAnsi="Yu Gothic UI Semilight" w:cs="Times New Roman"/>
          <w:sz w:val="24"/>
          <w:szCs w:val="24"/>
          <w:lang w:val="en-ID"/>
        </w:rPr>
        <w:t>(2). https://doi.org/10.9744/jmk.14.2.164-172</w:t>
      </w:r>
    </w:p>
    <w:p w14:paraId="721A2FE0" w14:textId="568F9919"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Mutia, A. (2022). </w:t>
      </w:r>
      <w:r w:rsidRPr="00CD21D2">
        <w:rPr>
          <w:rFonts w:ascii="Yu Gothic UI Semilight" w:eastAsia="Yu Gothic UI Semilight" w:hAnsi="Yu Gothic UI Semilight" w:cs="Times New Roman"/>
          <w:i/>
          <w:iCs/>
          <w:sz w:val="24"/>
          <w:szCs w:val="24"/>
          <w:lang w:val="en-ID"/>
        </w:rPr>
        <w:t>Makin Meroket, Pendapatan Produk Kecantikan dan Perawatan Diri di RI Capai Rp111,83 Triliun pada 2022</w:t>
      </w:r>
      <w:r w:rsidRPr="00CD21D2">
        <w:rPr>
          <w:rFonts w:ascii="Yu Gothic UI Semilight" w:eastAsia="Yu Gothic UI Semilight" w:hAnsi="Yu Gothic UI Semilight" w:cs="Times New Roman"/>
          <w:sz w:val="24"/>
          <w:szCs w:val="24"/>
          <w:lang w:val="en-ID"/>
        </w:rPr>
        <w:t>. Databoks. https://databoks.katadata.co.id/datapublish/2022/12/05/makin-meroket-pendapat</w:t>
      </w:r>
      <w:r>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sz w:val="24"/>
          <w:szCs w:val="24"/>
          <w:lang w:val="en-ID"/>
        </w:rPr>
        <w:t>an-produk-kecantikan-dan-perawatan-diri-di-ri-capai-rp11183-triliun-pada-2022</w:t>
      </w:r>
    </w:p>
    <w:p w14:paraId="71ABA300"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S.L.A Nasution, Limbong C.H, D. . R. (2020). Pengaruh kualitas produk, citra merek, kepercayaan, kemudahan, dan harga terhadap keputusan pembelian pada ecommerce shopee (Survei Pada Mahasiswa S1 Fakultas Ekonomi Jurusan Manajemen Universitas Labuhan Batu). </w:t>
      </w:r>
      <w:r w:rsidRPr="00CD21D2">
        <w:rPr>
          <w:rFonts w:ascii="Yu Gothic UI Semilight" w:eastAsia="Yu Gothic UI Semilight" w:hAnsi="Yu Gothic UI Semilight" w:cs="Times New Roman"/>
          <w:i/>
          <w:iCs/>
          <w:sz w:val="24"/>
          <w:szCs w:val="24"/>
          <w:lang w:val="en-ID"/>
        </w:rPr>
        <w:t>Ecobisma (Jurnal Ekonomi, Bisnis Dan Manajemen)</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7</w:t>
      </w:r>
      <w:r w:rsidRPr="00CD21D2">
        <w:rPr>
          <w:rFonts w:ascii="Yu Gothic UI Semilight" w:eastAsia="Yu Gothic UI Semilight" w:hAnsi="Yu Gothic UI Semilight" w:cs="Times New Roman"/>
          <w:sz w:val="24"/>
          <w:szCs w:val="24"/>
          <w:lang w:val="en-ID"/>
        </w:rPr>
        <w:t>(1), 43–53.</w:t>
      </w:r>
    </w:p>
    <w:p w14:paraId="6099364D"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Salsa Agnia, Dede R. Oktini, &amp; Rezi Muhamad Taufik Permana. (2023). Pengaruh Influencer Marketing, Online Customer Review dan Online Customer Rating Terhadap Minat Beli Konsumen Produk Skincare Merek Somethinc. </w:t>
      </w:r>
      <w:r w:rsidRPr="00CD21D2">
        <w:rPr>
          <w:rFonts w:ascii="Yu Gothic UI Semilight" w:eastAsia="Yu Gothic UI Semilight" w:hAnsi="Yu Gothic UI Semilight" w:cs="Times New Roman"/>
          <w:i/>
          <w:iCs/>
          <w:sz w:val="24"/>
          <w:szCs w:val="24"/>
          <w:lang w:val="en-ID"/>
        </w:rPr>
        <w:t>Jurnal Riset Manajemen Dan Bisnis</w:t>
      </w:r>
      <w:r w:rsidRPr="00CD21D2">
        <w:rPr>
          <w:rFonts w:ascii="Yu Gothic UI Semilight" w:eastAsia="Yu Gothic UI Semilight" w:hAnsi="Yu Gothic UI Semilight" w:cs="Times New Roman"/>
          <w:sz w:val="24"/>
          <w:szCs w:val="24"/>
          <w:lang w:val="en-ID"/>
        </w:rPr>
        <w:t>, 41–46. https://doi.org/10.29313/jrmb.v3i1.2041</w:t>
      </w:r>
    </w:p>
    <w:p w14:paraId="70C51930"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Sarmo, S, B.H Rinuastuti, W. (2019). Pengaruh Online Customer Review Dan Online Customer Rating Terhadap Kepercayaan Konsumen Remaja Kota Mataram Pada Pembelian Produk Fashion Shopee Online Shop. </w:t>
      </w:r>
      <w:r w:rsidRPr="00CD21D2">
        <w:rPr>
          <w:rFonts w:ascii="Yu Gothic UI Semilight" w:eastAsia="Yu Gothic UI Semilight" w:hAnsi="Yu Gothic UI Semilight" w:cs="Times New Roman"/>
          <w:i/>
          <w:iCs/>
          <w:sz w:val="24"/>
          <w:szCs w:val="24"/>
          <w:lang w:val="en-ID"/>
        </w:rPr>
        <w:t>Riset Manajemen</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19</w:t>
      </w:r>
      <w:r w:rsidRPr="00CD21D2">
        <w:rPr>
          <w:rFonts w:ascii="Yu Gothic UI Semilight" w:eastAsia="Yu Gothic UI Semilight" w:hAnsi="Yu Gothic UI Semilight" w:cs="Times New Roman"/>
          <w:sz w:val="24"/>
          <w:szCs w:val="24"/>
          <w:lang w:val="en-ID"/>
        </w:rPr>
        <w:t>(1), 1–7.</w:t>
      </w:r>
    </w:p>
    <w:p w14:paraId="546431E2" w14:textId="51FD34A9"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Sutriyanto, E. (2023). </w:t>
      </w:r>
      <w:r w:rsidRPr="00CD21D2">
        <w:rPr>
          <w:rFonts w:ascii="Yu Gothic UI Semilight" w:eastAsia="Yu Gothic UI Semilight" w:hAnsi="Yu Gothic UI Semilight" w:cs="Times New Roman"/>
          <w:i/>
          <w:iCs/>
          <w:sz w:val="24"/>
          <w:szCs w:val="24"/>
          <w:lang w:val="en-ID"/>
        </w:rPr>
        <w:t>Semester I 2023 Jumlah Jumlah Perusahaan Kosmetika di Indonesia Tumbuh 21,9 Persen</w:t>
      </w:r>
      <w:r w:rsidRPr="00CD21D2">
        <w:rPr>
          <w:rFonts w:ascii="Yu Gothic UI Semilight" w:eastAsia="Yu Gothic UI Semilight" w:hAnsi="Yu Gothic UI Semilight" w:cs="Times New Roman"/>
          <w:sz w:val="24"/>
          <w:szCs w:val="24"/>
          <w:lang w:val="en-ID"/>
        </w:rPr>
        <w:t>. TribunBisnis. https://www.tribunnews.com/bisnis/2023/10/13/</w:t>
      </w:r>
      <w:r>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sz w:val="24"/>
          <w:szCs w:val="24"/>
          <w:lang w:val="en-ID"/>
        </w:rPr>
        <w:t>semester-i-2023-jumlah-perusahaan-kosmetika-di-indonesia-tumbuh-219-persen</w:t>
      </w:r>
    </w:p>
    <w:p w14:paraId="22DA973A"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Viena Rissanty. (2021). </w:t>
      </w:r>
      <w:r w:rsidRPr="00CD21D2">
        <w:rPr>
          <w:rFonts w:ascii="Yu Gothic UI Semilight" w:eastAsia="Yu Gothic UI Semilight" w:hAnsi="Yu Gothic UI Semilight" w:cs="Times New Roman"/>
          <w:i/>
          <w:iCs/>
          <w:sz w:val="24"/>
          <w:szCs w:val="24"/>
          <w:lang w:val="en-ID"/>
        </w:rPr>
        <w:t>Congratulations Somethinc Berhasil Memimpin Pasar Skincare Lokal</w:t>
      </w:r>
      <w:r w:rsidRPr="00CD21D2">
        <w:rPr>
          <w:rFonts w:ascii="Yu Gothic UI Semilight" w:eastAsia="Yu Gothic UI Semilight" w:hAnsi="Yu Gothic UI Semilight" w:cs="Times New Roman"/>
          <w:sz w:val="24"/>
          <w:szCs w:val="24"/>
          <w:lang w:val="en-ID"/>
        </w:rPr>
        <w:t>. Beauty Skincare. https://www.clozette.co.id/article/page/congratulations-somethinc-berhasil-memimpin-pasar-skincare-lokal-2997</w:t>
      </w:r>
    </w:p>
    <w:p w14:paraId="36E843AB"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lastRenderedPageBreak/>
        <w:t xml:space="preserve">Virawati Adinda, S. T. (2023). Pengaruh Online Customer Review dan Rating Terhadap Keputusan Pembelian Konsumen pada Produk Scarlett Whitening (Studi pada Konsumen Produk Scarlett Whitening di Surabaya). </w:t>
      </w:r>
      <w:r w:rsidRPr="00CD21D2">
        <w:rPr>
          <w:rFonts w:ascii="Yu Gothic UI Semilight" w:eastAsia="Yu Gothic UI Semilight" w:hAnsi="Yu Gothic UI Semilight" w:cs="Times New Roman"/>
          <w:i/>
          <w:iCs/>
          <w:sz w:val="24"/>
          <w:szCs w:val="24"/>
          <w:lang w:val="en-ID"/>
        </w:rPr>
        <w:t>Jurnal Pendidikan Tata Niaga (JPTN)</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11</w:t>
      </w:r>
      <w:r w:rsidRPr="00CD21D2">
        <w:rPr>
          <w:rFonts w:ascii="Yu Gothic UI Semilight" w:eastAsia="Yu Gothic UI Semilight" w:hAnsi="Yu Gothic UI Semilight" w:cs="Times New Roman"/>
          <w:sz w:val="24"/>
          <w:szCs w:val="24"/>
          <w:lang w:val="en-ID"/>
        </w:rPr>
        <w:t>(No 2 Tahun 2023), 134–141.</w:t>
      </w:r>
    </w:p>
    <w:p w14:paraId="0778C86C" w14:textId="77777777" w:rsidR="00CD21D2" w:rsidRPr="00CD21D2" w:rsidRDefault="00CD21D2" w:rsidP="00CD21D2">
      <w:pPr>
        <w:spacing w:after="0" w:line="240" w:lineRule="auto"/>
        <w:ind w:left="993" w:right="206" w:hanging="543"/>
        <w:jc w:val="both"/>
        <w:rPr>
          <w:rFonts w:ascii="Yu Gothic UI Semilight" w:eastAsia="Yu Gothic UI Semilight" w:hAnsi="Yu Gothic UI Semilight" w:cs="Times New Roman"/>
          <w:sz w:val="24"/>
          <w:szCs w:val="24"/>
          <w:lang w:val="en-ID"/>
        </w:rPr>
      </w:pPr>
      <w:r w:rsidRPr="00CD21D2">
        <w:rPr>
          <w:rFonts w:ascii="Yu Gothic UI Semilight" w:eastAsia="Yu Gothic UI Semilight" w:hAnsi="Yu Gothic UI Semilight" w:cs="Times New Roman"/>
          <w:sz w:val="24"/>
          <w:szCs w:val="24"/>
          <w:lang w:val="en-ID"/>
        </w:rPr>
        <w:t xml:space="preserve">Wijanarko &amp; Hafizah, H. (2020). </w:t>
      </w:r>
      <w:r w:rsidRPr="00CD21D2">
        <w:rPr>
          <w:rFonts w:ascii="Yu Gothic UI Semilight" w:eastAsia="Yu Gothic UI Semilight" w:hAnsi="Yu Gothic UI Semilight" w:cs="Times New Roman"/>
          <w:i/>
          <w:iCs/>
          <w:sz w:val="24"/>
          <w:szCs w:val="24"/>
          <w:lang w:val="en-ID"/>
        </w:rPr>
        <w:t>Pengaruh Kualitas Produk SmartphoneTerhadap Keputusan Pembelian di Masa Pandemic Covid 19</w:t>
      </w:r>
      <w:r w:rsidRPr="00CD21D2">
        <w:rPr>
          <w:rFonts w:ascii="Yu Gothic UI Semilight" w:eastAsia="Yu Gothic UI Semilight" w:hAnsi="Yu Gothic UI Semilight" w:cs="Times New Roman"/>
          <w:sz w:val="24"/>
          <w:szCs w:val="24"/>
          <w:lang w:val="en-ID"/>
        </w:rPr>
        <w:t xml:space="preserve">. </w:t>
      </w:r>
      <w:r w:rsidRPr="00CD21D2">
        <w:rPr>
          <w:rFonts w:ascii="Yu Gothic UI Semilight" w:eastAsia="Yu Gothic UI Semilight" w:hAnsi="Yu Gothic UI Semilight" w:cs="Times New Roman"/>
          <w:i/>
          <w:iCs/>
          <w:sz w:val="24"/>
          <w:szCs w:val="24"/>
          <w:lang w:val="en-ID"/>
        </w:rPr>
        <w:t>20</w:t>
      </w:r>
      <w:r w:rsidRPr="00CD21D2">
        <w:rPr>
          <w:rFonts w:ascii="Yu Gothic UI Semilight" w:eastAsia="Yu Gothic UI Semilight" w:hAnsi="Yu Gothic UI Semilight" w:cs="Times New Roman"/>
          <w:sz w:val="24"/>
          <w:szCs w:val="24"/>
          <w:lang w:val="en-ID"/>
        </w:rPr>
        <w:t>(3). ttp://ejurnal.ubharajaya.ac.id/index.php/JK</w:t>
      </w:r>
    </w:p>
    <w:p w14:paraId="152FA110" w14:textId="3FAD8DC8" w:rsidR="008D088C" w:rsidRDefault="00CD21D2" w:rsidP="00CD21D2">
      <w:pPr>
        <w:spacing w:after="0" w:line="240" w:lineRule="auto"/>
        <w:ind w:left="993" w:right="206" w:hanging="543"/>
        <w:jc w:val="both"/>
        <w:rPr>
          <w:rFonts w:ascii="Yu Gothic UI Semilight" w:eastAsia="Yu Gothic UI Semilight" w:hAnsi="Yu Gothic UI Semilight" w:cs="Times New Roman"/>
          <w:sz w:val="24"/>
          <w:szCs w:val="24"/>
        </w:rPr>
      </w:pPr>
      <w:r w:rsidRPr="00CD21D2">
        <w:rPr>
          <w:rFonts w:ascii="Yu Gothic UI Semilight" w:eastAsia="Yu Gothic UI Semilight" w:hAnsi="Yu Gothic UI Semilight" w:cs="Times New Roman"/>
          <w:sz w:val="24"/>
          <w:szCs w:val="24"/>
          <w:lang w:val="en-ID"/>
        </w:rPr>
        <w:t xml:space="preserve">Yulianita N, I. . K. (2021). Peran Instagram @greenarationid sebagai Media Kampanye Ramah Lingkungan. Jurnal Riset Public Relations. </w:t>
      </w:r>
      <w:r w:rsidRPr="00CD21D2">
        <w:rPr>
          <w:rFonts w:ascii="Yu Gothic UI Semilight" w:eastAsia="Yu Gothic UI Semilight" w:hAnsi="Yu Gothic UI Semilight" w:cs="Times New Roman"/>
          <w:i/>
          <w:iCs/>
          <w:sz w:val="24"/>
          <w:szCs w:val="24"/>
          <w:lang w:val="en-ID"/>
        </w:rPr>
        <w:t>Jurnal Riset Public Relations</w:t>
      </w:r>
      <w:r w:rsidRPr="00CD21D2">
        <w:rPr>
          <w:rFonts w:ascii="Yu Gothic UI Semilight" w:eastAsia="Yu Gothic UI Semilight" w:hAnsi="Yu Gothic UI Semilight" w:cs="Times New Roman"/>
          <w:sz w:val="24"/>
          <w:szCs w:val="24"/>
          <w:lang w:val="en-ID"/>
        </w:rPr>
        <w:t>, 120–129. https://doi.org/https://doi.org/10.29313/jrpr.v1i2.418</w:t>
      </w:r>
    </w:p>
    <w:p w14:paraId="78A6E6F1" w14:textId="77777777" w:rsidR="004D087F" w:rsidRPr="00240913" w:rsidRDefault="004D087F" w:rsidP="00240913">
      <w:pPr>
        <w:spacing w:after="0" w:line="240" w:lineRule="auto"/>
        <w:ind w:left="993" w:right="206" w:hanging="543"/>
        <w:jc w:val="both"/>
        <w:rPr>
          <w:rFonts w:ascii="Yu Gothic UI Semilight" w:eastAsia="Yu Gothic UI Semilight" w:hAnsi="Yu Gothic UI Semilight" w:cs="Times New Roman"/>
          <w:sz w:val="24"/>
          <w:szCs w:val="24"/>
          <w:lang w:val="id"/>
        </w:rPr>
      </w:pPr>
    </w:p>
    <w:sectPr w:rsidR="004D087F" w:rsidRPr="00240913" w:rsidSect="00AE44EB">
      <w:footerReference w:type="default" r:id="rId14"/>
      <w:pgSz w:w="11906" w:h="16838" w:code="9"/>
      <w:pgMar w:top="72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B490E" w14:textId="77777777" w:rsidR="003347E0" w:rsidRDefault="003347E0" w:rsidP="008D088C">
      <w:pPr>
        <w:spacing w:after="0" w:line="240" w:lineRule="auto"/>
      </w:pPr>
      <w:r>
        <w:separator/>
      </w:r>
    </w:p>
  </w:endnote>
  <w:endnote w:type="continuationSeparator" w:id="0">
    <w:p w14:paraId="0A40C9BC" w14:textId="77777777" w:rsidR="003347E0" w:rsidRDefault="003347E0"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Yu Gothic UI Semilight">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DA97" w14:textId="56E439D0"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7D44EC">
      <w:rPr>
        <w:rFonts w:ascii="Yu Gothic UI Semilight" w:eastAsia="Yu Gothic UI Semilight" w:hAnsi="Yu Gothic UI Semilight" w:cs="Times New Roman"/>
        <w:bCs/>
        <w:lang w:val="id-ID"/>
      </w:rPr>
      <w:t xml:space="preserve">Siti Najwa Nurmillah, Fajar Ramadhan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9A926" w14:textId="77777777" w:rsidR="003347E0" w:rsidRDefault="003347E0" w:rsidP="008D088C">
      <w:pPr>
        <w:spacing w:after="0" w:line="240" w:lineRule="auto"/>
      </w:pPr>
      <w:r>
        <w:separator/>
      </w:r>
    </w:p>
  </w:footnote>
  <w:footnote w:type="continuationSeparator" w:id="0">
    <w:p w14:paraId="5F5E5A30" w14:textId="77777777" w:rsidR="003347E0" w:rsidRDefault="003347E0"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066338A8"/>
    <w:multiLevelType w:val="hybridMultilevel"/>
    <w:tmpl w:val="5142A77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A65350"/>
    <w:multiLevelType w:val="hybridMultilevel"/>
    <w:tmpl w:val="6720D014"/>
    <w:lvl w:ilvl="0" w:tplc="38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 w15:restartNumberingAfterBreak="0">
    <w:nsid w:val="18FA515E"/>
    <w:multiLevelType w:val="hybridMultilevel"/>
    <w:tmpl w:val="7214D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64E41"/>
    <w:multiLevelType w:val="hybridMultilevel"/>
    <w:tmpl w:val="DEA88F52"/>
    <w:lvl w:ilvl="0" w:tplc="38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5" w15:restartNumberingAfterBreak="0">
    <w:nsid w:val="1A380651"/>
    <w:multiLevelType w:val="hybridMultilevel"/>
    <w:tmpl w:val="5F803298"/>
    <w:lvl w:ilvl="0" w:tplc="38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6" w15:restartNumberingAfterBreak="0">
    <w:nsid w:val="33F86071"/>
    <w:multiLevelType w:val="hybridMultilevel"/>
    <w:tmpl w:val="2E3C1550"/>
    <w:lvl w:ilvl="0" w:tplc="AB242A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F352B"/>
    <w:multiLevelType w:val="hybridMultilevel"/>
    <w:tmpl w:val="49FC98B4"/>
    <w:lvl w:ilvl="0" w:tplc="AA82B934">
      <w:start w:val="1"/>
      <w:numFmt w:val="lowerLetter"/>
      <w:lvlText w:val="%1."/>
      <w:lvlJc w:val="left"/>
      <w:pPr>
        <w:ind w:left="788" w:hanging="360"/>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abstractNum w:abstractNumId="8" w15:restartNumberingAfterBreak="0">
    <w:nsid w:val="4BA659B3"/>
    <w:multiLevelType w:val="hybridMultilevel"/>
    <w:tmpl w:val="0A5A8B2C"/>
    <w:lvl w:ilvl="0" w:tplc="795E9C7C">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097638"/>
    <w:multiLevelType w:val="hybridMultilevel"/>
    <w:tmpl w:val="3F46C796"/>
    <w:lvl w:ilvl="0" w:tplc="38090019">
      <w:start w:val="1"/>
      <w:numFmt w:val="lowerLetter"/>
      <w:lvlText w:val="%1."/>
      <w:lvlJc w:val="left"/>
      <w:pPr>
        <w:ind w:left="860" w:hanging="360"/>
      </w:pPr>
    </w:lvl>
    <w:lvl w:ilvl="1" w:tplc="38090019" w:tentative="1">
      <w:start w:val="1"/>
      <w:numFmt w:val="lowerLetter"/>
      <w:lvlText w:val="%2."/>
      <w:lvlJc w:val="left"/>
      <w:pPr>
        <w:ind w:left="1580" w:hanging="360"/>
      </w:pPr>
    </w:lvl>
    <w:lvl w:ilvl="2" w:tplc="3809001B" w:tentative="1">
      <w:start w:val="1"/>
      <w:numFmt w:val="lowerRoman"/>
      <w:lvlText w:val="%3."/>
      <w:lvlJc w:val="right"/>
      <w:pPr>
        <w:ind w:left="2300" w:hanging="180"/>
      </w:pPr>
    </w:lvl>
    <w:lvl w:ilvl="3" w:tplc="3809000F" w:tentative="1">
      <w:start w:val="1"/>
      <w:numFmt w:val="decimal"/>
      <w:lvlText w:val="%4."/>
      <w:lvlJc w:val="left"/>
      <w:pPr>
        <w:ind w:left="3020" w:hanging="360"/>
      </w:pPr>
    </w:lvl>
    <w:lvl w:ilvl="4" w:tplc="38090019" w:tentative="1">
      <w:start w:val="1"/>
      <w:numFmt w:val="lowerLetter"/>
      <w:lvlText w:val="%5."/>
      <w:lvlJc w:val="left"/>
      <w:pPr>
        <w:ind w:left="3740" w:hanging="360"/>
      </w:pPr>
    </w:lvl>
    <w:lvl w:ilvl="5" w:tplc="3809001B" w:tentative="1">
      <w:start w:val="1"/>
      <w:numFmt w:val="lowerRoman"/>
      <w:lvlText w:val="%6."/>
      <w:lvlJc w:val="right"/>
      <w:pPr>
        <w:ind w:left="4460" w:hanging="180"/>
      </w:pPr>
    </w:lvl>
    <w:lvl w:ilvl="6" w:tplc="3809000F" w:tentative="1">
      <w:start w:val="1"/>
      <w:numFmt w:val="decimal"/>
      <w:lvlText w:val="%7."/>
      <w:lvlJc w:val="left"/>
      <w:pPr>
        <w:ind w:left="5180" w:hanging="360"/>
      </w:pPr>
    </w:lvl>
    <w:lvl w:ilvl="7" w:tplc="38090019" w:tentative="1">
      <w:start w:val="1"/>
      <w:numFmt w:val="lowerLetter"/>
      <w:lvlText w:val="%8."/>
      <w:lvlJc w:val="left"/>
      <w:pPr>
        <w:ind w:left="5900" w:hanging="360"/>
      </w:pPr>
    </w:lvl>
    <w:lvl w:ilvl="8" w:tplc="3809001B" w:tentative="1">
      <w:start w:val="1"/>
      <w:numFmt w:val="lowerRoman"/>
      <w:lvlText w:val="%9."/>
      <w:lvlJc w:val="right"/>
      <w:pPr>
        <w:ind w:left="6620" w:hanging="180"/>
      </w:pPr>
    </w:lvl>
  </w:abstractNum>
  <w:abstractNum w:abstractNumId="10" w15:restartNumberingAfterBreak="0">
    <w:nsid w:val="6A0355AA"/>
    <w:multiLevelType w:val="hybridMultilevel"/>
    <w:tmpl w:val="3F46C796"/>
    <w:lvl w:ilvl="0" w:tplc="FFFFFFFF">
      <w:start w:val="1"/>
      <w:numFmt w:val="lowerLetter"/>
      <w:lvlText w:val="%1."/>
      <w:lvlJc w:val="left"/>
      <w:pPr>
        <w:ind w:left="860" w:hanging="360"/>
      </w:pPr>
    </w:lvl>
    <w:lvl w:ilvl="1" w:tplc="FFFFFFFF" w:tentative="1">
      <w:start w:val="1"/>
      <w:numFmt w:val="lowerLetter"/>
      <w:lvlText w:val="%2."/>
      <w:lvlJc w:val="left"/>
      <w:pPr>
        <w:ind w:left="1580" w:hanging="360"/>
      </w:pPr>
    </w:lvl>
    <w:lvl w:ilvl="2" w:tplc="FFFFFFFF" w:tentative="1">
      <w:start w:val="1"/>
      <w:numFmt w:val="lowerRoman"/>
      <w:lvlText w:val="%3."/>
      <w:lvlJc w:val="right"/>
      <w:pPr>
        <w:ind w:left="2300" w:hanging="180"/>
      </w:pPr>
    </w:lvl>
    <w:lvl w:ilvl="3" w:tplc="FFFFFFFF" w:tentative="1">
      <w:start w:val="1"/>
      <w:numFmt w:val="decimal"/>
      <w:lvlText w:val="%4."/>
      <w:lvlJc w:val="left"/>
      <w:pPr>
        <w:ind w:left="3020" w:hanging="360"/>
      </w:pPr>
    </w:lvl>
    <w:lvl w:ilvl="4" w:tplc="FFFFFFFF" w:tentative="1">
      <w:start w:val="1"/>
      <w:numFmt w:val="lowerLetter"/>
      <w:lvlText w:val="%5."/>
      <w:lvlJc w:val="left"/>
      <w:pPr>
        <w:ind w:left="3740" w:hanging="360"/>
      </w:pPr>
    </w:lvl>
    <w:lvl w:ilvl="5" w:tplc="FFFFFFFF" w:tentative="1">
      <w:start w:val="1"/>
      <w:numFmt w:val="lowerRoman"/>
      <w:lvlText w:val="%6."/>
      <w:lvlJc w:val="right"/>
      <w:pPr>
        <w:ind w:left="4460" w:hanging="180"/>
      </w:pPr>
    </w:lvl>
    <w:lvl w:ilvl="6" w:tplc="FFFFFFFF" w:tentative="1">
      <w:start w:val="1"/>
      <w:numFmt w:val="decimal"/>
      <w:lvlText w:val="%7."/>
      <w:lvlJc w:val="left"/>
      <w:pPr>
        <w:ind w:left="5180" w:hanging="360"/>
      </w:pPr>
    </w:lvl>
    <w:lvl w:ilvl="7" w:tplc="FFFFFFFF" w:tentative="1">
      <w:start w:val="1"/>
      <w:numFmt w:val="lowerLetter"/>
      <w:lvlText w:val="%8."/>
      <w:lvlJc w:val="left"/>
      <w:pPr>
        <w:ind w:left="5900" w:hanging="360"/>
      </w:pPr>
    </w:lvl>
    <w:lvl w:ilvl="8" w:tplc="FFFFFFFF" w:tentative="1">
      <w:start w:val="1"/>
      <w:numFmt w:val="lowerRoman"/>
      <w:lvlText w:val="%9."/>
      <w:lvlJc w:val="right"/>
      <w:pPr>
        <w:ind w:left="6620" w:hanging="180"/>
      </w:pPr>
    </w:lvl>
  </w:abstractNum>
  <w:abstractNum w:abstractNumId="11" w15:restartNumberingAfterBreak="0">
    <w:nsid w:val="755F0A44"/>
    <w:multiLevelType w:val="hybridMultilevel"/>
    <w:tmpl w:val="34AC3D12"/>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num w:numId="1" w16cid:durableId="410196173">
    <w:abstractNumId w:val="0"/>
  </w:num>
  <w:num w:numId="2" w16cid:durableId="549732910">
    <w:abstractNumId w:val="7"/>
  </w:num>
  <w:num w:numId="3" w16cid:durableId="319887799">
    <w:abstractNumId w:val="9"/>
  </w:num>
  <w:num w:numId="4" w16cid:durableId="839583826">
    <w:abstractNumId w:val="10"/>
  </w:num>
  <w:num w:numId="5" w16cid:durableId="1532574159">
    <w:abstractNumId w:val="11"/>
  </w:num>
  <w:num w:numId="6" w16cid:durableId="604921069">
    <w:abstractNumId w:val="6"/>
  </w:num>
  <w:num w:numId="7" w16cid:durableId="543903765">
    <w:abstractNumId w:val="4"/>
  </w:num>
  <w:num w:numId="8" w16cid:durableId="563024033">
    <w:abstractNumId w:val="2"/>
  </w:num>
  <w:num w:numId="9" w16cid:durableId="1110858125">
    <w:abstractNumId w:val="5"/>
  </w:num>
  <w:num w:numId="10" w16cid:durableId="901253039">
    <w:abstractNumId w:val="8"/>
  </w:num>
  <w:num w:numId="11" w16cid:durableId="729570480">
    <w:abstractNumId w:val="1"/>
  </w:num>
  <w:num w:numId="12" w16cid:durableId="954944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6"/>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41B94"/>
    <w:rsid w:val="00055E96"/>
    <w:rsid w:val="00092448"/>
    <w:rsid w:val="0009648D"/>
    <w:rsid w:val="000A1FBE"/>
    <w:rsid w:val="000C545D"/>
    <w:rsid w:val="000C7290"/>
    <w:rsid w:val="000E0EE1"/>
    <w:rsid w:val="000E3C90"/>
    <w:rsid w:val="000E5BCF"/>
    <w:rsid w:val="000E6C5A"/>
    <w:rsid w:val="000F025A"/>
    <w:rsid w:val="00141129"/>
    <w:rsid w:val="001A23A2"/>
    <w:rsid w:val="001D216E"/>
    <w:rsid w:val="001D3E48"/>
    <w:rsid w:val="001F2661"/>
    <w:rsid w:val="001F46C7"/>
    <w:rsid w:val="002057A5"/>
    <w:rsid w:val="00210B3B"/>
    <w:rsid w:val="00224E07"/>
    <w:rsid w:val="002336AC"/>
    <w:rsid w:val="00240913"/>
    <w:rsid w:val="00270AB2"/>
    <w:rsid w:val="00277E4A"/>
    <w:rsid w:val="00282D05"/>
    <w:rsid w:val="00286FB6"/>
    <w:rsid w:val="00296020"/>
    <w:rsid w:val="002B2E87"/>
    <w:rsid w:val="002B5E3A"/>
    <w:rsid w:val="002C0ACA"/>
    <w:rsid w:val="002E737E"/>
    <w:rsid w:val="00301E8D"/>
    <w:rsid w:val="003340F8"/>
    <w:rsid w:val="003347E0"/>
    <w:rsid w:val="003517F1"/>
    <w:rsid w:val="00366A37"/>
    <w:rsid w:val="00383A3D"/>
    <w:rsid w:val="003917EA"/>
    <w:rsid w:val="003A40DD"/>
    <w:rsid w:val="003B336E"/>
    <w:rsid w:val="003C0196"/>
    <w:rsid w:val="003D5020"/>
    <w:rsid w:val="00411A0F"/>
    <w:rsid w:val="004245A0"/>
    <w:rsid w:val="00451033"/>
    <w:rsid w:val="00462A0D"/>
    <w:rsid w:val="00466985"/>
    <w:rsid w:val="00466FBA"/>
    <w:rsid w:val="00467284"/>
    <w:rsid w:val="00480B59"/>
    <w:rsid w:val="00481275"/>
    <w:rsid w:val="004A0072"/>
    <w:rsid w:val="004D087F"/>
    <w:rsid w:val="004F06AC"/>
    <w:rsid w:val="004F320C"/>
    <w:rsid w:val="00505DF9"/>
    <w:rsid w:val="005145CD"/>
    <w:rsid w:val="005241A6"/>
    <w:rsid w:val="00537186"/>
    <w:rsid w:val="00580CEC"/>
    <w:rsid w:val="005860CD"/>
    <w:rsid w:val="005C2B69"/>
    <w:rsid w:val="005F03C4"/>
    <w:rsid w:val="00602AD9"/>
    <w:rsid w:val="00623732"/>
    <w:rsid w:val="00672225"/>
    <w:rsid w:val="00692F32"/>
    <w:rsid w:val="006D3CEB"/>
    <w:rsid w:val="006F593F"/>
    <w:rsid w:val="006F6177"/>
    <w:rsid w:val="007067AE"/>
    <w:rsid w:val="00714B64"/>
    <w:rsid w:val="00732122"/>
    <w:rsid w:val="00734FB0"/>
    <w:rsid w:val="00735C99"/>
    <w:rsid w:val="00750EBA"/>
    <w:rsid w:val="00780683"/>
    <w:rsid w:val="007A00A0"/>
    <w:rsid w:val="007B5240"/>
    <w:rsid w:val="007D353E"/>
    <w:rsid w:val="007D44EC"/>
    <w:rsid w:val="00803232"/>
    <w:rsid w:val="00833981"/>
    <w:rsid w:val="00846091"/>
    <w:rsid w:val="008A153A"/>
    <w:rsid w:val="008A4E6F"/>
    <w:rsid w:val="008D088C"/>
    <w:rsid w:val="00902E32"/>
    <w:rsid w:val="009144DA"/>
    <w:rsid w:val="0095136F"/>
    <w:rsid w:val="00956E5D"/>
    <w:rsid w:val="00957B7E"/>
    <w:rsid w:val="009A77F4"/>
    <w:rsid w:val="009D4E33"/>
    <w:rsid w:val="009F2566"/>
    <w:rsid w:val="009F542C"/>
    <w:rsid w:val="00A11C58"/>
    <w:rsid w:val="00A637AB"/>
    <w:rsid w:val="00A66554"/>
    <w:rsid w:val="00AC3BE2"/>
    <w:rsid w:val="00AE44EB"/>
    <w:rsid w:val="00B0385F"/>
    <w:rsid w:val="00B13D13"/>
    <w:rsid w:val="00B15098"/>
    <w:rsid w:val="00B349FA"/>
    <w:rsid w:val="00B64100"/>
    <w:rsid w:val="00B64336"/>
    <w:rsid w:val="00B754E2"/>
    <w:rsid w:val="00B77F2C"/>
    <w:rsid w:val="00BA26C0"/>
    <w:rsid w:val="00BA2B16"/>
    <w:rsid w:val="00BC1A0C"/>
    <w:rsid w:val="00BC4473"/>
    <w:rsid w:val="00BD6A33"/>
    <w:rsid w:val="00C03CA2"/>
    <w:rsid w:val="00C2450A"/>
    <w:rsid w:val="00C31A39"/>
    <w:rsid w:val="00C35C2D"/>
    <w:rsid w:val="00C75030"/>
    <w:rsid w:val="00C83C71"/>
    <w:rsid w:val="00CA6D95"/>
    <w:rsid w:val="00CB1186"/>
    <w:rsid w:val="00CB7449"/>
    <w:rsid w:val="00CB7515"/>
    <w:rsid w:val="00CD21D2"/>
    <w:rsid w:val="00CE349B"/>
    <w:rsid w:val="00CF4230"/>
    <w:rsid w:val="00CF470D"/>
    <w:rsid w:val="00D0156F"/>
    <w:rsid w:val="00D454D7"/>
    <w:rsid w:val="00D7736D"/>
    <w:rsid w:val="00D776F5"/>
    <w:rsid w:val="00DA6343"/>
    <w:rsid w:val="00DA7A4E"/>
    <w:rsid w:val="00DB2128"/>
    <w:rsid w:val="00DD3E66"/>
    <w:rsid w:val="00DD4B74"/>
    <w:rsid w:val="00DF30B2"/>
    <w:rsid w:val="00DF7C37"/>
    <w:rsid w:val="00E05EE9"/>
    <w:rsid w:val="00E14E14"/>
    <w:rsid w:val="00E25AEC"/>
    <w:rsid w:val="00E34D9D"/>
    <w:rsid w:val="00E46E5A"/>
    <w:rsid w:val="00E60D06"/>
    <w:rsid w:val="00E76142"/>
    <w:rsid w:val="00E8388D"/>
    <w:rsid w:val="00E91934"/>
    <w:rsid w:val="00E94CD0"/>
    <w:rsid w:val="00EB38FE"/>
    <w:rsid w:val="00ED7F0D"/>
    <w:rsid w:val="00EF16C0"/>
    <w:rsid w:val="00F0137B"/>
    <w:rsid w:val="00F23142"/>
    <w:rsid w:val="00F34F54"/>
    <w:rsid w:val="00F353D5"/>
    <w:rsid w:val="00F43CF8"/>
    <w:rsid w:val="00F61D78"/>
    <w:rsid w:val="00F75C62"/>
    <w:rsid w:val="00F76A77"/>
    <w:rsid w:val="00F81694"/>
    <w:rsid w:val="00F82F2D"/>
    <w:rsid w:val="00F87FA8"/>
    <w:rsid w:val="00FD73EF"/>
    <w:rsid w:val="00FF05A1"/>
    <w:rsid w:val="00FF224A"/>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379D2223-780D-4C79-A63C-A13DFAFE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87"/>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34"/>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3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 w:type="character" w:styleId="UnresolvedMention">
    <w:name w:val="Unresolved Mention"/>
    <w:basedOn w:val="DefaultParagraphFont"/>
    <w:uiPriority w:val="99"/>
    <w:semiHidden/>
    <w:unhideWhenUsed/>
    <w:rsid w:val="00CB7515"/>
    <w:rPr>
      <w:color w:val="605E5C"/>
      <w:shd w:val="clear" w:color="auto" w:fill="E1DFDD"/>
    </w:rPr>
  </w:style>
  <w:style w:type="paragraph" w:styleId="Bibliography">
    <w:name w:val="Bibliography"/>
    <w:basedOn w:val="Normal"/>
    <w:next w:val="Normal"/>
    <w:uiPriority w:val="37"/>
    <w:semiHidden/>
    <w:unhideWhenUsed/>
    <w:rsid w:val="00780683"/>
    <w:pPr>
      <w:widowControl w:val="0"/>
      <w:autoSpaceDE w:val="0"/>
      <w:autoSpaceDN w:val="0"/>
      <w:spacing w:after="0" w:line="240" w:lineRule="auto"/>
    </w:pPr>
    <w:rPr>
      <w:rFonts w:ascii="Yu Gothic UI Semilight" w:eastAsia="Yu Gothic UI Semilight" w:hAnsi="Yu Gothic UI Semilight" w:cs="Yu Gothic UI Semilight"/>
      <w:lang w:val="id-ID"/>
    </w:rPr>
  </w:style>
  <w:style w:type="table" w:styleId="ListTable2">
    <w:name w:val="List Table 2"/>
    <w:basedOn w:val="TableNormal"/>
    <w:uiPriority w:val="47"/>
    <w:rsid w:val="0078068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unhideWhenUsed/>
    <w:rsid w:val="00537186"/>
    <w:rPr>
      <w:sz w:val="16"/>
      <w:szCs w:val="16"/>
    </w:rPr>
  </w:style>
  <w:style w:type="paragraph" w:styleId="CommentText">
    <w:name w:val="annotation text"/>
    <w:basedOn w:val="Normal"/>
    <w:link w:val="CommentTextChar"/>
    <w:uiPriority w:val="99"/>
    <w:semiHidden/>
    <w:unhideWhenUsed/>
    <w:rsid w:val="00537186"/>
    <w:pPr>
      <w:spacing w:line="240" w:lineRule="auto"/>
    </w:pPr>
    <w:rPr>
      <w:sz w:val="20"/>
      <w:szCs w:val="20"/>
    </w:rPr>
  </w:style>
  <w:style w:type="character" w:customStyle="1" w:styleId="CommentTextChar">
    <w:name w:val="Comment Text Char"/>
    <w:basedOn w:val="DefaultParagraphFont"/>
    <w:link w:val="CommentText"/>
    <w:uiPriority w:val="99"/>
    <w:semiHidden/>
    <w:rsid w:val="00537186"/>
    <w:rPr>
      <w:sz w:val="20"/>
      <w:szCs w:val="20"/>
    </w:rPr>
  </w:style>
  <w:style w:type="paragraph" w:styleId="CommentSubject">
    <w:name w:val="annotation subject"/>
    <w:basedOn w:val="CommentText"/>
    <w:next w:val="CommentText"/>
    <w:link w:val="CommentSubjectChar"/>
    <w:uiPriority w:val="99"/>
    <w:semiHidden/>
    <w:unhideWhenUsed/>
    <w:rsid w:val="00537186"/>
    <w:rPr>
      <w:b/>
      <w:bCs/>
    </w:rPr>
  </w:style>
  <w:style w:type="character" w:customStyle="1" w:styleId="CommentSubjectChar">
    <w:name w:val="Comment Subject Char"/>
    <w:basedOn w:val="CommentTextChar"/>
    <w:link w:val="CommentSubject"/>
    <w:uiPriority w:val="99"/>
    <w:semiHidden/>
    <w:rsid w:val="00537186"/>
    <w:rPr>
      <w:b/>
      <w:bCs/>
      <w:sz w:val="20"/>
      <w:szCs w:val="20"/>
    </w:rPr>
  </w:style>
  <w:style w:type="paragraph" w:styleId="Title">
    <w:name w:val="Title"/>
    <w:basedOn w:val="Normal"/>
    <w:next w:val="Normal"/>
    <w:link w:val="TitleChar"/>
    <w:uiPriority w:val="10"/>
    <w:qFormat/>
    <w:rsid w:val="008339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81"/>
    <w:rPr>
      <w:rFonts w:asciiTheme="majorHAnsi" w:eastAsiaTheme="majorEastAsia" w:hAnsiTheme="majorHAnsi" w:cstheme="majorBidi"/>
      <w:spacing w:val="-10"/>
      <w:kern w:val="28"/>
      <w:sz w:val="56"/>
      <w:szCs w:val="56"/>
    </w:rPr>
  </w:style>
  <w:style w:type="table" w:customStyle="1" w:styleId="Jurnal">
    <w:name w:val="Jurnal"/>
    <w:basedOn w:val="TableNormal"/>
    <w:uiPriority w:val="99"/>
    <w:rsid w:val="004D087F"/>
    <w:pPr>
      <w:spacing w:after="0" w:line="240" w:lineRule="auto"/>
      <w:jc w:val="center"/>
    </w:pPr>
    <w:rPr>
      <w:rFonts w:ascii="Yu Gothic UI Semilight" w:hAnsi="Yu Gothic UI Semilight"/>
    </w:rPr>
    <w:tblPr>
      <w:tblBorders>
        <w:top w:val="single" w:sz="4" w:space="0" w:color="7F7F7F" w:themeColor="text1" w:themeTint="80"/>
        <w:bottom w:val="single" w:sz="4" w:space="0" w:color="7F7F7F" w:themeColor="text1" w:themeTint="80"/>
        <w:insideH w:val="single" w:sz="4" w:space="0" w:color="7F7F7F" w:themeColor="text1" w:themeTint="80"/>
      </w:tblBorders>
    </w:tblPr>
    <w:tcPr>
      <w:vAlign w:val="center"/>
    </w:tcPr>
    <w:tblStylePr w:type="firstRow">
      <w:rPr>
        <w:rFonts w:ascii="Yu Gothic UI Semilight" w:hAnsi="Yu Gothic UI Semilight"/>
        <w:b/>
        <w:color w:val="auto"/>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6265</Words>
  <Characters>35711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HUAWEI</cp:lastModifiedBy>
  <cp:revision>2</cp:revision>
  <dcterms:created xsi:type="dcterms:W3CDTF">2024-08-22T11:06:00Z</dcterms:created>
  <dcterms:modified xsi:type="dcterms:W3CDTF">2024-08-22T11:06:00Z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